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11E13" w:rsidTr="00411E13">
        <w:trPr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jc w:val="center"/>
              <w:shd w:val="clear" w:color="auto" w:fill="00000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30"/>
            </w:tblGrid>
            <w:tr w:rsidR="00411E13">
              <w:trPr>
                <w:jc w:val="center"/>
              </w:trPr>
              <w:tc>
                <w:tcPr>
                  <w:tcW w:w="0" w:type="auto"/>
                  <w:shd w:val="clear" w:color="auto" w:fill="FFFFFF"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30"/>
                  </w:tblGrid>
                  <w:tr w:rsidR="00411E13">
                    <w:trPr>
                      <w:jc w:val="center"/>
                    </w:trPr>
                    <w:tc>
                      <w:tcPr>
                        <w:tcW w:w="5000" w:type="pct"/>
                        <w:shd w:val="clear" w:color="auto" w:fill="030508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30"/>
                        </w:tblGrid>
                        <w:tr w:rsidR="00411E13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:rsidR="00411E13" w:rsidRDefault="00411E13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677535" cy="1886585"/>
                                    <wp:effectExtent l="0" t="0" r="0" b="0"/>
                                    <wp:docPr id="1" name="Picture 1" descr="http://files.constantcontact.com/dac6c88f301/dafcc2fa-8cbb-40b3-8f5d-a338223e52bf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://files.constantcontact.com/dac6c88f301/dafcc2fa-8cbb-40b3-8f5d-a338223e52bf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677535" cy="18865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411E13" w:rsidRDefault="00411E13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11E13" w:rsidRDefault="00411E13">
                  <w:pPr>
                    <w:jc w:val="center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30"/>
                  </w:tblGrid>
                  <w:tr w:rsidR="00411E13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30"/>
                        </w:tblGrid>
                        <w:tr w:rsidR="00411E13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</w:tcPr>
                            <w:p w:rsidR="00411E13" w:rsidRPr="0080525E" w:rsidRDefault="00411E13">
                              <w:pPr>
                                <w:jc w:val="center"/>
                                <w:rPr>
                                  <w:color w:val="333333"/>
                                  <w:sz w:val="22"/>
                                </w:rPr>
                              </w:pPr>
                              <w:r w:rsidRPr="0080525E">
                                <w:rPr>
                                  <w:rFonts w:ascii="Arial" w:hAnsi="Arial" w:cs="Arial"/>
                                  <w:color w:val="333333"/>
                                  <w:sz w:val="22"/>
                                </w:rPr>
                                <w:t>U.S. Department of Education, OCTAE</w:t>
                              </w:r>
                            </w:p>
                            <w:p w:rsidR="00411E13" w:rsidRPr="0080525E" w:rsidRDefault="00411E13">
                              <w:pPr>
                                <w:jc w:val="center"/>
                                <w:rPr>
                                  <w:color w:val="333333"/>
                                  <w:sz w:val="22"/>
                                </w:rPr>
                              </w:pPr>
                              <w:r w:rsidRPr="0080525E">
                                <w:rPr>
                                  <w:rFonts w:ascii="Arial" w:hAnsi="Arial" w:cs="Arial"/>
                                  <w:color w:val="333333"/>
                                  <w:sz w:val="22"/>
                                </w:rPr>
                                <w:t>presents</w:t>
                              </w:r>
                            </w:p>
                            <w:p w:rsidR="00411E13" w:rsidRPr="0080525E" w:rsidRDefault="00411E13">
                              <w:pPr>
                                <w:jc w:val="center"/>
                                <w:rPr>
                                  <w:color w:val="333333"/>
                                  <w:sz w:val="22"/>
                                </w:rPr>
                              </w:pPr>
                              <w:r w:rsidRPr="0080525E">
                                <w:rPr>
                                  <w:rFonts w:ascii="Arial" w:hAnsi="Arial" w:cs="Arial"/>
                                  <w:b/>
                                  <w:bCs/>
                                  <w:color w:val="333333"/>
                                  <w:sz w:val="28"/>
                                  <w:szCs w:val="29"/>
                                </w:rPr>
                                <w:t>Strengthening Partnerships for the Manufacturing Workforce</w:t>
                              </w:r>
                            </w:p>
                            <w:p w:rsidR="00411E13" w:rsidRPr="0080525E" w:rsidRDefault="00411E13">
                              <w:pPr>
                                <w:jc w:val="center"/>
                                <w:rPr>
                                  <w:color w:val="333333"/>
                                  <w:sz w:val="22"/>
                                </w:rPr>
                              </w:pPr>
                              <w:r w:rsidRPr="0080525E">
                                <w:rPr>
                                  <w:rFonts w:ascii="Arial" w:hAnsi="Arial" w:cs="Arial"/>
                                  <w:color w:val="333333"/>
                                  <w:sz w:val="22"/>
                                </w:rPr>
                                <w:t>A Series of Peer-to-Peer Conversations</w:t>
                              </w:r>
                            </w:p>
                            <w:p w:rsidR="00411E13" w:rsidRPr="0080525E" w:rsidRDefault="00411E13">
                              <w:pPr>
                                <w:jc w:val="center"/>
                                <w:rPr>
                                  <w:color w:val="333333"/>
                                  <w:sz w:val="22"/>
                                </w:rPr>
                              </w:pPr>
                              <w:r w:rsidRPr="0080525E">
                                <w:rPr>
                                  <w:rFonts w:ascii="Arial" w:hAnsi="Arial" w:cs="Arial"/>
                                  <w:b/>
                                  <w:bCs/>
                                  <w:color w:val="333333"/>
                                  <w:sz w:val="22"/>
                                </w:rPr>
                                <w:t> </w:t>
                              </w:r>
                            </w:p>
                            <w:p w:rsidR="00411E13" w:rsidRPr="0080525E" w:rsidRDefault="00411E13">
                              <w:pPr>
                                <w:jc w:val="center"/>
                                <w:rPr>
                                  <w:color w:val="333333"/>
                                  <w:sz w:val="22"/>
                                </w:rPr>
                              </w:pPr>
                              <w:r w:rsidRPr="0080525E">
                                <w:rPr>
                                  <w:rFonts w:ascii="Arial" w:hAnsi="Arial" w:cs="Arial"/>
                                  <w:b/>
                                  <w:bCs/>
                                  <w:color w:val="333333"/>
                                  <w:sz w:val="22"/>
                                </w:rPr>
                                <w:t>February 26 - March 5 - March 12 - March 19</w:t>
                              </w:r>
                            </w:p>
                            <w:p w:rsidR="00411E13" w:rsidRPr="0080525E" w:rsidRDefault="00411E13">
                              <w:pPr>
                                <w:jc w:val="center"/>
                                <w:rPr>
                                  <w:color w:val="333333"/>
                                  <w:sz w:val="22"/>
                                </w:rPr>
                              </w:pPr>
                              <w:r w:rsidRPr="0080525E">
                                <w:rPr>
                                  <w:rFonts w:ascii="Arial" w:hAnsi="Arial" w:cs="Arial"/>
                                  <w:b/>
                                  <w:bCs/>
                                  <w:color w:val="333333"/>
                                  <w:sz w:val="22"/>
                                </w:rPr>
                                <w:t>Conversations begin at 12:15 PM ET</w:t>
                              </w:r>
                            </w:p>
                            <w:p w:rsidR="00411E13" w:rsidRPr="0080525E" w:rsidRDefault="00411E13">
                              <w:pPr>
                                <w:jc w:val="center"/>
                                <w:rPr>
                                  <w:color w:val="333333"/>
                                  <w:sz w:val="22"/>
                                </w:rPr>
                              </w:pPr>
                              <w:r w:rsidRPr="0080525E">
                                <w:rPr>
                                  <w:rFonts w:ascii="Arial" w:hAnsi="Arial" w:cs="Arial"/>
                                  <w:color w:val="333333"/>
                                  <w:sz w:val="22"/>
                                </w:rPr>
                                <w:t>(meeting room opens at noon ET)</w:t>
                              </w:r>
                            </w:p>
                            <w:p w:rsidR="00411E13" w:rsidRPr="0080525E" w:rsidRDefault="00411E13">
                              <w:pPr>
                                <w:rPr>
                                  <w:color w:val="333333"/>
                                  <w:sz w:val="22"/>
                                </w:rPr>
                              </w:pPr>
                            </w:p>
                            <w:p w:rsidR="00411E13" w:rsidRPr="0080525E" w:rsidRDefault="00411E13">
                              <w:pPr>
                                <w:rPr>
                                  <w:color w:val="333333"/>
                                  <w:sz w:val="22"/>
                                </w:rPr>
                              </w:pPr>
                              <w:r w:rsidRPr="0080525E">
                                <w:rPr>
                                  <w:rFonts w:ascii="Arial" w:hAnsi="Arial" w:cs="Arial"/>
                                  <w:color w:val="333333"/>
                                  <w:sz w:val="22"/>
                                </w:rPr>
                                <w:t xml:space="preserve">The Office of Career, Technical, and Adult Education invites you to join a series of four conversations about improving the education-to-workforce pipeline with leaders in manufacturing partnerships. Please join us to talk about experiences and challenges in partnership formation and development. Find the registration links below </w:t>
                              </w:r>
                              <w:r w:rsidRPr="0080525E">
                                <w:rPr>
                                  <w:rFonts w:ascii="Arial" w:hAnsi="Arial" w:cs="Arial"/>
                                  <w:b/>
                                  <w:bCs/>
                                  <w:color w:val="333333"/>
                                  <w:sz w:val="22"/>
                                </w:rPr>
                                <w:t>to reserve your space!</w:t>
                              </w:r>
                              <w:r w:rsidRPr="0080525E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  <w:sz w:val="22"/>
                                </w:rPr>
                                <w:t xml:space="preserve"> </w:t>
                              </w:r>
                            </w:p>
                            <w:p w:rsidR="00411E13" w:rsidRPr="0080525E" w:rsidRDefault="00411E13">
                              <w:pPr>
                                <w:rPr>
                                  <w:color w:val="333333"/>
                                  <w:sz w:val="22"/>
                                </w:rPr>
                              </w:pPr>
                            </w:p>
                            <w:p w:rsidR="00411E13" w:rsidRPr="0080525E" w:rsidRDefault="00411E13" w:rsidP="00A86454">
                              <w:pPr>
                                <w:numPr>
                                  <w:ilvl w:val="0"/>
                                  <w:numId w:val="1"/>
                                </w:numPr>
                                <w:ind w:left="600" w:hanging="240"/>
                                <w:rPr>
                                  <w:color w:val="333333"/>
                                  <w:sz w:val="22"/>
                                </w:rPr>
                              </w:pPr>
                              <w:r w:rsidRPr="0080525E">
                                <w:rPr>
                                  <w:rFonts w:ascii="Arial" w:hAnsi="Arial" w:cs="Arial"/>
                                  <w:b/>
                                  <w:bCs/>
                                  <w:color w:val="333333"/>
                                  <w:sz w:val="22"/>
                                </w:rPr>
                                <w:t>Vertical Integration in Your Manufacturing Partnership</w:t>
                              </w:r>
                            </w:p>
                            <w:p w:rsidR="00411E13" w:rsidRPr="0080525E" w:rsidRDefault="00411E13">
                              <w:pPr>
                                <w:rPr>
                                  <w:color w:val="333333"/>
                                  <w:sz w:val="22"/>
                                </w:rPr>
                              </w:pPr>
                              <w:r w:rsidRPr="0080525E">
                                <w:rPr>
                                  <w:rFonts w:ascii="Arial" w:hAnsi="Arial" w:cs="Arial"/>
                                  <w:color w:val="333333"/>
                                  <w:sz w:val="22"/>
                                </w:rPr>
                                <w:t>February 26, 2018</w:t>
                              </w:r>
                            </w:p>
                            <w:p w:rsidR="00411E13" w:rsidRPr="0080525E" w:rsidRDefault="0080525E">
                              <w:pPr>
                                <w:rPr>
                                  <w:color w:val="333333"/>
                                  <w:sz w:val="22"/>
                                </w:rPr>
                              </w:pPr>
                              <w:hyperlink r:id="rId6" w:tgtFrame="_blank" w:history="1">
                                <w:r w:rsidR="00411E13" w:rsidRPr="0080525E">
                                  <w:rPr>
                                    <w:rStyle w:val="Hyperlink"/>
                                    <w:rFonts w:ascii="Arial" w:hAnsi="Arial" w:cs="Arial"/>
                                    <w:color w:val="0078C1"/>
                                    <w:sz w:val="22"/>
                                  </w:rPr>
                                  <w:t>Register Here</w:t>
                                </w:r>
                              </w:hyperlink>
                            </w:p>
                            <w:p w:rsidR="00411E13" w:rsidRPr="0080525E" w:rsidRDefault="00411E13">
                              <w:pPr>
                                <w:rPr>
                                  <w:color w:val="333333"/>
                                  <w:sz w:val="22"/>
                                </w:rPr>
                              </w:pPr>
                            </w:p>
                            <w:p w:rsidR="00411E13" w:rsidRPr="0080525E" w:rsidRDefault="00411E13" w:rsidP="00A86454">
                              <w:pPr>
                                <w:numPr>
                                  <w:ilvl w:val="0"/>
                                  <w:numId w:val="2"/>
                                </w:numPr>
                                <w:ind w:left="600" w:hanging="240"/>
                                <w:rPr>
                                  <w:color w:val="333333"/>
                                  <w:sz w:val="22"/>
                                </w:rPr>
                              </w:pPr>
                              <w:r w:rsidRPr="0080525E">
                                <w:rPr>
                                  <w:rFonts w:ascii="Arial" w:hAnsi="Arial" w:cs="Arial"/>
                                  <w:b/>
                                  <w:bCs/>
                                  <w:color w:val="333333"/>
                                  <w:sz w:val="22"/>
                                </w:rPr>
                                <w:t>Telling Your Partnership’s Story</w:t>
                              </w:r>
                            </w:p>
                            <w:p w:rsidR="00411E13" w:rsidRPr="0080525E" w:rsidRDefault="00411E13">
                              <w:pPr>
                                <w:rPr>
                                  <w:color w:val="333333"/>
                                  <w:sz w:val="22"/>
                                </w:rPr>
                              </w:pPr>
                              <w:r w:rsidRPr="0080525E">
                                <w:rPr>
                                  <w:rFonts w:ascii="Arial" w:hAnsi="Arial" w:cs="Arial"/>
                                  <w:color w:val="333333"/>
                                  <w:sz w:val="22"/>
                                </w:rPr>
                                <w:t>March 5, 2018</w:t>
                              </w:r>
                            </w:p>
                            <w:p w:rsidR="00411E13" w:rsidRPr="0080525E" w:rsidRDefault="0080525E">
                              <w:pPr>
                                <w:rPr>
                                  <w:color w:val="333333"/>
                                  <w:sz w:val="22"/>
                                </w:rPr>
                              </w:pPr>
                              <w:hyperlink r:id="rId7" w:tgtFrame="_blank" w:history="1">
                                <w:r w:rsidR="00411E13" w:rsidRPr="0080525E">
                                  <w:rPr>
                                    <w:rStyle w:val="Hyperlink"/>
                                    <w:rFonts w:ascii="Arial" w:hAnsi="Arial" w:cs="Arial"/>
                                    <w:color w:val="0078C1"/>
                                    <w:sz w:val="22"/>
                                  </w:rPr>
                                  <w:t>Register Here</w:t>
                                </w:r>
                              </w:hyperlink>
                            </w:p>
                            <w:p w:rsidR="00411E13" w:rsidRPr="0080525E" w:rsidRDefault="00411E13">
                              <w:pPr>
                                <w:rPr>
                                  <w:color w:val="333333"/>
                                  <w:sz w:val="22"/>
                                </w:rPr>
                              </w:pPr>
                            </w:p>
                            <w:p w:rsidR="00411E13" w:rsidRPr="0080525E" w:rsidRDefault="00411E13" w:rsidP="00A86454">
                              <w:pPr>
                                <w:numPr>
                                  <w:ilvl w:val="0"/>
                                  <w:numId w:val="3"/>
                                </w:numPr>
                                <w:ind w:left="600" w:hanging="240"/>
                                <w:rPr>
                                  <w:color w:val="333333"/>
                                  <w:sz w:val="22"/>
                                </w:rPr>
                              </w:pPr>
                              <w:r w:rsidRPr="0080525E">
                                <w:rPr>
                                  <w:rFonts w:ascii="Arial" w:hAnsi="Arial" w:cs="Arial"/>
                                  <w:b/>
                                  <w:bCs/>
                                  <w:color w:val="333333"/>
                                  <w:sz w:val="22"/>
                                </w:rPr>
                                <w:t>Managing Your Partnership Tensions</w:t>
                              </w:r>
                            </w:p>
                            <w:p w:rsidR="00411E13" w:rsidRPr="0080525E" w:rsidRDefault="00411E13">
                              <w:pPr>
                                <w:rPr>
                                  <w:color w:val="333333"/>
                                  <w:sz w:val="22"/>
                                </w:rPr>
                              </w:pPr>
                              <w:r w:rsidRPr="0080525E">
                                <w:rPr>
                                  <w:rFonts w:ascii="Arial" w:hAnsi="Arial" w:cs="Arial"/>
                                  <w:color w:val="333333"/>
                                  <w:sz w:val="22"/>
                                </w:rPr>
                                <w:t>March 12</w:t>
                              </w:r>
                              <w:r w:rsidRPr="0080525E">
                                <w:rPr>
                                  <w:rFonts w:ascii="Arial" w:hAnsi="Arial" w:cs="Arial"/>
                                  <w:color w:val="333333"/>
                                  <w:sz w:val="16"/>
                                  <w:szCs w:val="17"/>
                                </w:rPr>
                                <w:t>,</w:t>
                              </w:r>
                              <w:r w:rsidRPr="0080525E">
                                <w:rPr>
                                  <w:rFonts w:ascii="Arial" w:hAnsi="Arial" w:cs="Arial"/>
                                  <w:color w:val="333333"/>
                                  <w:sz w:val="22"/>
                                </w:rPr>
                                <w:t xml:space="preserve"> 2018</w:t>
                              </w:r>
                            </w:p>
                            <w:p w:rsidR="00411E13" w:rsidRPr="0080525E" w:rsidRDefault="0080525E">
                              <w:pPr>
                                <w:rPr>
                                  <w:color w:val="333333"/>
                                  <w:sz w:val="22"/>
                                </w:rPr>
                              </w:pPr>
                              <w:hyperlink r:id="rId8" w:tgtFrame="_blank" w:history="1">
                                <w:r w:rsidR="00411E13" w:rsidRPr="0080525E">
                                  <w:rPr>
                                    <w:rStyle w:val="Hyperlink"/>
                                    <w:rFonts w:ascii="Arial" w:hAnsi="Arial" w:cs="Arial"/>
                                    <w:color w:val="0078C1"/>
                                    <w:sz w:val="22"/>
                                  </w:rPr>
                                  <w:t>Register Here</w:t>
                                </w:r>
                              </w:hyperlink>
                            </w:p>
                            <w:p w:rsidR="00411E13" w:rsidRPr="0080525E" w:rsidRDefault="00411E13">
                              <w:pPr>
                                <w:rPr>
                                  <w:color w:val="333333"/>
                                  <w:sz w:val="22"/>
                                </w:rPr>
                              </w:pPr>
                            </w:p>
                            <w:p w:rsidR="00411E13" w:rsidRPr="0080525E" w:rsidRDefault="00411E13" w:rsidP="00A86454">
                              <w:pPr>
                                <w:numPr>
                                  <w:ilvl w:val="0"/>
                                  <w:numId w:val="4"/>
                                </w:numPr>
                                <w:ind w:left="600" w:hanging="240"/>
                                <w:rPr>
                                  <w:color w:val="333333"/>
                                  <w:sz w:val="22"/>
                                </w:rPr>
                              </w:pPr>
                              <w:r w:rsidRPr="0080525E">
                                <w:rPr>
                                  <w:rFonts w:ascii="Arial" w:hAnsi="Arial" w:cs="Arial"/>
                                  <w:b/>
                                  <w:bCs/>
                                  <w:color w:val="333333"/>
                                  <w:sz w:val="22"/>
                                </w:rPr>
                                <w:t>Keeping Your Partners Engaged</w:t>
                              </w:r>
                            </w:p>
                            <w:p w:rsidR="00411E13" w:rsidRPr="0080525E" w:rsidRDefault="00411E13">
                              <w:pPr>
                                <w:rPr>
                                  <w:color w:val="333333"/>
                                  <w:sz w:val="22"/>
                                </w:rPr>
                              </w:pPr>
                              <w:r w:rsidRPr="0080525E">
                                <w:rPr>
                                  <w:rFonts w:ascii="Arial" w:hAnsi="Arial" w:cs="Arial"/>
                                  <w:color w:val="333333"/>
                                  <w:sz w:val="22"/>
                                </w:rPr>
                                <w:t>March 19, 2018</w:t>
                              </w:r>
                            </w:p>
                            <w:p w:rsidR="00411E13" w:rsidRPr="0080525E" w:rsidRDefault="0080525E">
                              <w:pPr>
                                <w:rPr>
                                  <w:color w:val="333333"/>
                                  <w:sz w:val="22"/>
                                </w:rPr>
                              </w:pPr>
                              <w:hyperlink r:id="rId9" w:tgtFrame="_blank" w:history="1">
                                <w:r w:rsidR="00411E13" w:rsidRPr="0080525E">
                                  <w:rPr>
                                    <w:rStyle w:val="Hyperlink"/>
                                    <w:rFonts w:ascii="Arial" w:hAnsi="Arial" w:cs="Arial"/>
                                    <w:color w:val="0078C1"/>
                                    <w:sz w:val="22"/>
                                  </w:rPr>
                                  <w:t>Register Here</w:t>
                                </w:r>
                              </w:hyperlink>
                            </w:p>
                            <w:p w:rsidR="00411E13" w:rsidRPr="0080525E" w:rsidRDefault="00411E13">
                              <w:pPr>
                                <w:rPr>
                                  <w:color w:val="333333"/>
                                  <w:sz w:val="22"/>
                                </w:rPr>
                              </w:pPr>
                              <w:r w:rsidRPr="0080525E">
                                <w:rPr>
                                  <w:rFonts w:ascii="Arial" w:hAnsi="Arial" w:cs="Arial"/>
                                  <w:color w:val="1F497D"/>
                                  <w:sz w:val="22"/>
                                </w:rPr>
                                <w:t> </w:t>
                              </w:r>
                            </w:p>
                            <w:p w:rsidR="00411E13" w:rsidRDefault="00411E13">
                              <w:pPr>
                                <w:rPr>
                                  <w:color w:val="333333"/>
                                </w:rPr>
                              </w:pPr>
                              <w:r w:rsidRPr="0080525E">
                                <w:rPr>
                                  <w:rFonts w:ascii="Arial" w:hAnsi="Arial" w:cs="Arial"/>
                                  <w:color w:val="333333"/>
                                  <w:sz w:val="22"/>
                                </w:rPr>
                                <w:t>Discussions will last under an hour and will be responsive to your thoughts and questions.</w:t>
                              </w:r>
                              <w:bookmarkStart w:id="0" w:name="_GoBack"/>
                              <w:bookmarkEnd w:id="0"/>
                            </w:p>
                          </w:tc>
                        </w:tr>
                      </w:tbl>
                      <w:p w:rsidR="00411E13" w:rsidRDefault="00411E13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11E13" w:rsidRDefault="00411E13">
                  <w:pPr>
                    <w:jc w:val="center"/>
                  </w:pPr>
                </w:p>
              </w:tc>
            </w:tr>
          </w:tbl>
          <w:p w:rsidR="00411E13" w:rsidRDefault="00411E1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294494" w:rsidRDefault="00294494"/>
    <w:sectPr w:rsidR="00294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698D"/>
    <w:multiLevelType w:val="multilevel"/>
    <w:tmpl w:val="1C009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0A3626"/>
    <w:multiLevelType w:val="multilevel"/>
    <w:tmpl w:val="30A82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EB7B76"/>
    <w:multiLevelType w:val="multilevel"/>
    <w:tmpl w:val="59383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83771E"/>
    <w:multiLevelType w:val="multilevel"/>
    <w:tmpl w:val="33EEB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E13"/>
    <w:rsid w:val="00294494"/>
    <w:rsid w:val="00411E13"/>
    <w:rsid w:val="0080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5D3D0"/>
  <w15:chartTrackingRefBased/>
  <w15:docId w15:val="{A71AAB5E-BD86-4BAC-B73A-6F26A1F04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E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1E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7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20.rs6.net/tn.jsp?f=001FDgQ7R3Hr5BEel18LNHwhUUz9txaiJtAYIdTwjUmgeyWIsx7fv0ZS_rOWmVoiKfp3QyGAj6hTOJKj7VIM6GAA_fszwj6csOYwwZlRJt0LMhZwff7RLZX3sOvF3B6Y7z6WPClUjm38ljlk2Fg2V2fmUcJlJJkDke7qdjZOkonEWca44Cw4eGDfR1-UmaaBAuLbY6Irff3zHwtN1GO5U09__S7zrmudmWcyOmSufsYCGtEwUe28YpMvw==&amp;c=QDbBI2sUwya8SNBsxg5vWKL42Z0UBeKU5UzkGhtw3DztqPfrW-EZDQ==&amp;ch=iBFXeW3SYK-RufMLzalXAIiYzkNPOQjANF0vdcHokidct8Uo6-eHoA==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20.rs6.net/tn.jsp?f=001FDgQ7R3Hr5BEel18LNHwhUUz9txaiJtAYIdTwjUmgeyWIsx7fv0ZS_rOWmVoiKfp56hhhKKElYMAusXb8kyGYsIUv3x0yWHoi9e9wWv_4eecJx1ZGUd1avRfAEToj1UiALnAIseJtZOOZBhAeeZK9tuat3poXovForMfSQPXZ-EqGD1lXP8pyGiT3ukWE-MKbAZ1rPGOGMZIGsIw-B7MKRVczU5VcI05BjVskgPVvYJHf3VZ7SgUMA==&amp;c=QDbBI2sUwya8SNBsxg5vWKL42Z0UBeKU5UzkGhtw3DztqPfrW-EZDQ==&amp;ch=iBFXeW3SYK-RufMLzalXAIiYzkNPOQjANF0vdcHokidct8Uo6-eHoA=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20.rs6.net/tn.jsp?f=001FDgQ7R3Hr5BEel18LNHwhUUz9txaiJtAYIdTwjUmgeyWIsx7fv0ZS_rOWmVoiKfpIjNcURWrCPFIBgteMIfBae16Yb1m7O8qPD-GLp-jIp4gfMGQoxgRQQIr3avWl1NL1LRHkGPc-rQLoBIwuhlU3YvxV5lTL_EuxuB8xVKwz9vkCb-3LP7Hd7EKnHjp-PQBsYRkbjdVH86VJFmhu2pJ6m66y9KXexEMnWICSQiIxY74SLxKdQGbVQ==&amp;c=QDbBI2sUwya8SNBsxg5vWKL42Z0UBeKU5UzkGhtw3DztqPfrW-EZDQ==&amp;ch=iBFXeW3SYK-RufMLzalXAIiYzkNPOQjANF0vdcHokidct8Uo6-eHoA==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20.rs6.net/tn.jsp?f=001FDgQ7R3Hr5BEel18LNHwhUUz9txaiJtAYIdTwjUmgeyWIsx7fv0ZS_rOWmVoiKfpzGa0EsqtRv75F_H6VA3WYLJdEqQhGLwyYyUcTxPz4co_ggRLZN78i9I9R4hqv7oMxbu8dTFWgmUjzsopTRm3flMkUvkAZTjPxw9OX9rQ_hVLqwUrpUgIW6yfVQ2Y8bvf2QpIuOiaOnSRpo_D9_sOm-xHAI11-Txtz-zbn80JxidfFdSQFR2xvw==&amp;c=QDbBI2sUwya8SNBsxg5vWKL42Z0UBeKU5UzkGhtw3DztqPfrW-EZDQ==&amp;ch=iBFXeW3SYK-RufMLzalXAIiYzkNPOQjANF0vdcHokidct8Uo6-eHoA=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Sheppard, Heidi S - ETA CTR</dc:creator>
  <cp:keywords/>
  <dc:description/>
  <cp:lastModifiedBy>Mauro, Kevin M - ETA CTR</cp:lastModifiedBy>
  <cp:revision>2</cp:revision>
  <dcterms:created xsi:type="dcterms:W3CDTF">2018-02-08T18:40:00Z</dcterms:created>
  <dcterms:modified xsi:type="dcterms:W3CDTF">2018-02-08T18:40:00Z</dcterms:modified>
</cp:coreProperties>
</file>