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801B4" w14:textId="77777777" w:rsidR="00BB4786" w:rsidRPr="00B93CBE" w:rsidRDefault="00BB4786" w:rsidP="00B93CBE">
      <w:pPr>
        <w:pStyle w:val="Heading1"/>
      </w:pPr>
      <w:r w:rsidRPr="00B93CBE">
        <w:t>Customer Service Training Needs</w:t>
      </w:r>
    </w:p>
    <w:p w14:paraId="4DA61BA0" w14:textId="77777777" w:rsidR="00BB4786" w:rsidRPr="00BB4786" w:rsidRDefault="00BB4786" w:rsidP="000B5158">
      <w:pPr>
        <w:pStyle w:val="Quote"/>
      </w:pPr>
      <w:r w:rsidRPr="00BB4786">
        <w:t>GOAL: Ensure individuals with disabilities experience seamless customer service across WIOA programs.</w:t>
      </w:r>
    </w:p>
    <w:p w14:paraId="787E9CAB" w14:textId="77777777" w:rsidR="00BB4786" w:rsidRDefault="00BB4786" w:rsidP="000B5158">
      <w:r w:rsidRPr="001D18DB">
        <w:t xml:space="preserve">Under </w:t>
      </w:r>
      <w:r>
        <w:t>the Workforce Innovation and Opportunity Act (</w:t>
      </w:r>
      <w:r w:rsidRPr="001D18DB">
        <w:t>WIOA</w:t>
      </w:r>
      <w:r>
        <w:t>)</w:t>
      </w:r>
      <w:r w:rsidRPr="001D18DB">
        <w:t>, partner programs and entities that are jointly responsible for workforce and economic development, educational programs, and other human resource programs collaborate to create a seamless, customer-focused delivery system that integrates service delivery acros</w:t>
      </w:r>
      <w:r w:rsidRPr="00565954">
        <w:t>s all programs and enhances access to services.</w:t>
      </w:r>
      <w:r>
        <w:t xml:space="preserve"> Under WIOA, One-Stop Centers and their partners </w:t>
      </w:r>
      <w:r w:rsidRPr="00AC7D6E">
        <w:t xml:space="preserve">provide access and opportunities to </w:t>
      </w:r>
      <w:r w:rsidRPr="00BB4786">
        <w:t xml:space="preserve">all </w:t>
      </w:r>
      <w:r w:rsidRPr="00AC7D6E">
        <w:t>job seekers, including individuals with barriers to employment, such as individuals with disabilities, to prepare for, obtain, retain, and advance in high-quali</w:t>
      </w:r>
      <w:r>
        <w:t xml:space="preserve">ty jobs and high-demand careers. </w:t>
      </w:r>
    </w:p>
    <w:p w14:paraId="2C4D3A44" w14:textId="77777777" w:rsidR="00BB4786" w:rsidRPr="002725DC" w:rsidRDefault="00BB4786" w:rsidP="000B5158">
      <w:pPr>
        <w:pStyle w:val="Heading2"/>
      </w:pPr>
      <w:r>
        <w:t>Workforce Innovation Customer Service Self-Assessment</w:t>
      </w:r>
    </w:p>
    <w:p w14:paraId="29C11D25" w14:textId="77777777" w:rsidR="00BB4786" w:rsidRDefault="00BB4786" w:rsidP="000B5158">
      <w:r>
        <w:t>This self-assessment tool will assist</w:t>
      </w:r>
      <w:r w:rsidRPr="005259BD">
        <w:t xml:space="preserve"> states/regions to gain insight around </w:t>
      </w:r>
      <w:r>
        <w:t>employment for people with disabilities</w:t>
      </w:r>
      <w:r w:rsidRPr="005259BD">
        <w:t xml:space="preserve"> in order to better understand how </w:t>
      </w:r>
      <w:r>
        <w:t xml:space="preserve">their </w:t>
      </w:r>
      <w:r w:rsidRPr="005259BD">
        <w:t>existing customer service delivery across all WIOA titles and core partners is working and what areas could benefit from being better aligned. It is designed to help your program maximize seamless service delivery for customers with disabilities.</w:t>
      </w:r>
    </w:p>
    <w:p w14:paraId="7087D121" w14:textId="77777777" w:rsidR="00BB4786" w:rsidRDefault="00BB4786" w:rsidP="000B5158">
      <w:r w:rsidRPr="00A1388D">
        <w:t>T</w:t>
      </w:r>
      <w:r>
        <w:t>he assessment has four objectives:</w:t>
      </w:r>
    </w:p>
    <w:p w14:paraId="256EE423" w14:textId="77777777" w:rsidR="00BB4786" w:rsidRPr="00403C6A" w:rsidRDefault="00BB4786" w:rsidP="00403C6A">
      <w:pPr>
        <w:pStyle w:val="ListParagraph"/>
      </w:pPr>
      <w:r w:rsidRPr="00403C6A">
        <w:t xml:space="preserve">Objective 1: Assess WIOA program staff to identify training needs </w:t>
      </w:r>
    </w:p>
    <w:p w14:paraId="2A32E404" w14:textId="77777777" w:rsidR="00BB4786" w:rsidRDefault="00BB4786" w:rsidP="00403C6A">
      <w:pPr>
        <w:pStyle w:val="ListParagraph"/>
      </w:pPr>
      <w:r>
        <w:t>Objective 2: Compile feedback from customer service surveys</w:t>
      </w:r>
    </w:p>
    <w:p w14:paraId="7D6223FF" w14:textId="77777777" w:rsidR="00BB4786" w:rsidRDefault="00BB4786" w:rsidP="00403C6A">
      <w:pPr>
        <w:pStyle w:val="ListParagraph"/>
      </w:pPr>
      <w:r>
        <w:t>Objective 3: Compile feedback from focus groups</w:t>
      </w:r>
    </w:p>
    <w:p w14:paraId="390BF6D5" w14:textId="77777777" w:rsidR="00BB4786" w:rsidRPr="00C85233" w:rsidRDefault="00BB4786" w:rsidP="00403C6A">
      <w:pPr>
        <w:pStyle w:val="ListParagraph"/>
      </w:pPr>
      <w:r>
        <w:t>Objective 4: Analyze results of objectives 1-3 to determine training plan</w:t>
      </w:r>
    </w:p>
    <w:p w14:paraId="56C6A799" w14:textId="77777777" w:rsidR="00403C6A" w:rsidRDefault="00BB4786" w:rsidP="000B5158">
      <w:pPr>
        <w:sectPr w:rsidR="00403C6A" w:rsidSect="001D209D">
          <w:footerReference w:type="default" r:id="rId11"/>
          <w:headerReference w:type="first" r:id="rId12"/>
          <w:footerReference w:type="first" r:id="rId13"/>
          <w:type w:val="continuous"/>
          <w:pgSz w:w="12240" w:h="15840"/>
          <w:pgMar w:top="720" w:right="1080" w:bottom="1440" w:left="1080" w:header="288" w:footer="576" w:gutter="0"/>
          <w:cols w:space="720"/>
          <w:titlePg/>
          <w:docGrid w:linePitch="360"/>
        </w:sectPr>
      </w:pPr>
      <w:r w:rsidRPr="005259BD">
        <w:t xml:space="preserve">The self-assessment will help </w:t>
      </w:r>
      <w:r>
        <w:t xml:space="preserve">you to </w:t>
      </w:r>
      <w:r w:rsidRPr="005259BD">
        <w:t>identify a baseline of current strengths, as well as areas where workforce staff would benefit from additional support.</w:t>
      </w:r>
      <w:r>
        <w:t xml:space="preserve"> </w:t>
      </w:r>
      <w:r w:rsidRPr="005259BD">
        <w:t>It will inform the development of a training plan to help build capacity to more effectively serve individuals with disabilities and others with barriers to employment.</w:t>
      </w:r>
    </w:p>
    <w:p w14:paraId="7F9B5C2C" w14:textId="77777777" w:rsidR="00BB4786" w:rsidRPr="00BB4786" w:rsidRDefault="00BB4786" w:rsidP="000B5158">
      <w:pPr>
        <w:pStyle w:val="Heading3"/>
      </w:pPr>
      <w:r w:rsidRPr="00BB4786">
        <w:lastRenderedPageBreak/>
        <w:t>Who should complete?</w:t>
      </w:r>
    </w:p>
    <w:p w14:paraId="062C0637" w14:textId="77777777" w:rsidR="00BB4786" w:rsidRDefault="00BB4786" w:rsidP="000B5158">
      <w:r>
        <w:t xml:space="preserve">Completing the self-assessment will provide insights into different perspectives of knowledge, understanding, and </w:t>
      </w:r>
      <w:r w:rsidRPr="000B5158">
        <w:t xml:space="preserve">implementation of practices, which enhance the experience of customers, including individuals with disabilities. The assessment should be completed by state/regional WIOA partners. The questions ask for responses regarding knowledge around addressing the needs of individuals with barriers to employment, disability </w:t>
      </w:r>
      <w:r>
        <w:t xml:space="preserve">awareness and etiquette, service delivery and coordination, and disability inclusive training needs. </w:t>
      </w:r>
    </w:p>
    <w:p w14:paraId="61F713C4" w14:textId="77777777" w:rsidR="00BB4786" w:rsidRPr="00BB4786" w:rsidRDefault="00BB4786" w:rsidP="000B5158">
      <w:pPr>
        <w:pStyle w:val="Heading3"/>
      </w:pPr>
      <w:r w:rsidRPr="00BB4786">
        <w:t>How to Use</w:t>
      </w:r>
    </w:p>
    <w:p w14:paraId="5EBE3159" w14:textId="77777777" w:rsidR="00BB4786" w:rsidRDefault="00BB4786" w:rsidP="000B5158">
      <w:r>
        <w:t>The</w:t>
      </w:r>
      <w:r w:rsidRPr="00414CA7">
        <w:t xml:space="preserve"> instructions </w:t>
      </w:r>
      <w:r>
        <w:t xml:space="preserve">for completing the assessment </w:t>
      </w:r>
      <w:r w:rsidRPr="00414CA7">
        <w:t>should be customized</w:t>
      </w:r>
      <w:r>
        <w:t xml:space="preserve"> to your state/ region</w:t>
      </w:r>
      <w:r w:rsidRPr="00414CA7">
        <w:t xml:space="preserve"> and include a</w:t>
      </w:r>
      <w:r>
        <w:t xml:space="preserve"> process for submission and</w:t>
      </w:r>
      <w:r w:rsidRPr="00414CA7">
        <w:t xml:space="preserve"> deadline for compl</w:t>
      </w:r>
      <w:r>
        <w:t>etion</w:t>
      </w:r>
      <w:r w:rsidRPr="00414CA7">
        <w:t>.</w:t>
      </w:r>
      <w:r>
        <w:t xml:space="preserve"> </w:t>
      </w:r>
      <w:r w:rsidRPr="005613D2">
        <w:t xml:space="preserve">As you identify team members who will complete the </w:t>
      </w:r>
      <w:r>
        <w:t>assessment</w:t>
      </w:r>
      <w:r w:rsidRPr="005613D2">
        <w:t xml:space="preserve">, provide everyone </w:t>
      </w:r>
      <w:r>
        <w:t xml:space="preserve">with a </w:t>
      </w:r>
      <w:r w:rsidRPr="005613D2">
        <w:t>copy and ask that they com</w:t>
      </w:r>
      <w:r>
        <w:t xml:space="preserve">plete the assessment individually. Encourage participation from a wide range of cross partner/agency representation at all levels. Consider making it a requirement and/or adding an incentive to encourage participation. </w:t>
      </w:r>
    </w:p>
    <w:p w14:paraId="417819CB" w14:textId="0C043B25" w:rsidR="00BB4786" w:rsidRPr="000B5158" w:rsidRDefault="00BB4786" w:rsidP="000B5158">
      <w:r w:rsidRPr="000B5158">
        <w:t xml:space="preserve">A leadership group of cross agency representation (for example, the core partner group that supports the development of the WIOA Unified or Combined state plan) should be formed, if you do not have one in place already. This core group, which should include leadership from all the WIOA titles and programs as well as staff dedicated to support professional development and training needs, can use the results of the self-assessment to collectively identify training topics and develop a disability inclusive training plan. </w:t>
      </w:r>
    </w:p>
    <w:p w14:paraId="37826141" w14:textId="77777777" w:rsidR="00BB4786" w:rsidRDefault="00BB4786" w:rsidP="000B5158">
      <w:r>
        <w:t xml:space="preserve">The results from the assessment may further provide an opportunity to identify ideas or </w:t>
      </w:r>
      <w:r w:rsidRPr="00F833A8">
        <w:t xml:space="preserve">recommendations to </w:t>
      </w:r>
      <w:r>
        <w:t xml:space="preserve">address targeted needs in a local or regional area(s) and/or lead to follow-up activities to gain better clarification of needs (for example, through focus groups). </w:t>
      </w:r>
    </w:p>
    <w:tbl>
      <w:tblPr>
        <w:tblStyle w:val="TableGrid"/>
        <w:tblW w:w="0" w:type="auto"/>
        <w:tblBorders>
          <w:top w:val="single" w:sz="18" w:space="0" w:color="FFC000"/>
          <w:left w:val="single" w:sz="18" w:space="0" w:color="FFC000"/>
          <w:bottom w:val="single" w:sz="18" w:space="0" w:color="FFC000"/>
          <w:right w:val="single" w:sz="18" w:space="0" w:color="FFC000"/>
          <w:insideH w:val="none" w:sz="0" w:space="0" w:color="auto"/>
          <w:insideV w:val="none" w:sz="0" w:space="0" w:color="auto"/>
        </w:tblBorders>
        <w:shd w:val="clear" w:color="auto" w:fill="FFFFD5"/>
        <w:tblLook w:val="04A0" w:firstRow="1" w:lastRow="0" w:firstColumn="1" w:lastColumn="0" w:noHBand="0" w:noVBand="1"/>
        <w:tblDescription w:val="Call-out box titled &quot;Tip:&quot; with background shading."/>
      </w:tblPr>
      <w:tblGrid>
        <w:gridCol w:w="10034"/>
      </w:tblGrid>
      <w:tr w:rsidR="00246EA7" w14:paraId="634BC4A1" w14:textId="77777777" w:rsidTr="001D209D">
        <w:trPr>
          <w:tblHeader/>
        </w:trPr>
        <w:tc>
          <w:tcPr>
            <w:tcW w:w="10070" w:type="dxa"/>
            <w:shd w:val="clear" w:color="auto" w:fill="FFFFD5"/>
            <w:vAlign w:val="center"/>
          </w:tcPr>
          <w:p w14:paraId="65F0D5ED" w14:textId="77777777" w:rsidR="00246EA7" w:rsidRPr="00AC0428" w:rsidRDefault="00246EA7" w:rsidP="00A851CC">
            <w:pPr>
              <w:shd w:val="clear" w:color="auto" w:fill="FFC000"/>
              <w:spacing w:before="240"/>
              <w:ind w:left="288" w:right="288"/>
              <w:jc w:val="center"/>
              <w:rPr>
                <w:b/>
                <w:color w:val="7030A0"/>
                <w:sz w:val="24"/>
              </w:rPr>
            </w:pPr>
            <w:r w:rsidRPr="000B5158">
              <w:rPr>
                <w:b/>
                <w:color w:val="7030A0"/>
                <w:sz w:val="24"/>
              </w:rPr>
              <w:t>TIP:</w:t>
            </w:r>
          </w:p>
        </w:tc>
      </w:tr>
      <w:tr w:rsidR="00246EA7" w14:paraId="1A3C1701" w14:textId="77777777" w:rsidTr="00A851CC">
        <w:tc>
          <w:tcPr>
            <w:tcW w:w="10070" w:type="dxa"/>
            <w:shd w:val="clear" w:color="auto" w:fill="FFFFD5"/>
          </w:tcPr>
          <w:p w14:paraId="6CC34507" w14:textId="77777777" w:rsidR="00246EA7" w:rsidRPr="00AC0428" w:rsidRDefault="00246EA7" w:rsidP="00246EA7">
            <w:pPr>
              <w:ind w:left="216" w:right="216"/>
              <w:rPr>
                <w:b/>
                <w:color w:val="7030A0"/>
              </w:rPr>
            </w:pPr>
            <w:r w:rsidRPr="000B5158">
              <w:rPr>
                <w:b/>
                <w:color w:val="7030A0"/>
              </w:rPr>
              <w:t>One example we received from the Missouri team is that they plan to first conduct a training on WIOA’s Section 188 to ensure all partners are aware of the requirements under WIOA to serve individuals with disabilities. This will be followed by administering the self-assessment. Each state will need to customize the approach that best meets their needs.</w:t>
            </w:r>
          </w:p>
        </w:tc>
      </w:tr>
    </w:tbl>
    <w:p w14:paraId="02733AEC" w14:textId="3CBD5E6E" w:rsidR="00BB4786" w:rsidRDefault="00BB4786" w:rsidP="00246EA7">
      <w:pPr>
        <w:spacing w:before="240"/>
      </w:pPr>
      <w:r w:rsidRPr="00BB4786">
        <w:rPr>
          <w:b/>
        </w:rPr>
        <w:t>Requests for Accommodation and Accessible Materials/Platform:</w:t>
      </w:r>
      <w:r w:rsidRPr="00BB4786">
        <w:t xml:space="preserve"> </w:t>
      </w:r>
      <w:r>
        <w:t>The instrument / platform should be accessible and include a statement indicating what accommodations are being provided (e.g., accessible Word document, captioning for online/web</w:t>
      </w:r>
      <w:r w:rsidR="000B5158">
        <w:t>-</w:t>
      </w:r>
      <w:r>
        <w:t xml:space="preserve">based platforms for screen readers, and/or other alternative formats, etc.). </w:t>
      </w:r>
      <w:r w:rsidR="00BD7AE0">
        <w:t>Be sure to i</w:t>
      </w:r>
      <w:r w:rsidRPr="00176E72">
        <w:t>dentify and provide contact information for the individual(s) responsible for handling</w:t>
      </w:r>
      <w:r>
        <w:t xml:space="preserve"> other requests for</w:t>
      </w:r>
      <w:r w:rsidRPr="00176E72">
        <w:t xml:space="preserve"> reasonable accommodation.</w:t>
      </w:r>
    </w:p>
    <w:p w14:paraId="19A81294" w14:textId="625FC349" w:rsidR="00BB4786" w:rsidRPr="0035767E" w:rsidRDefault="00BB4786" w:rsidP="000B5158">
      <w:pPr>
        <w:rPr>
          <w:b/>
        </w:rPr>
      </w:pPr>
      <w:r w:rsidRPr="00BB4786">
        <w:rPr>
          <w:b/>
        </w:rPr>
        <w:lastRenderedPageBreak/>
        <w:t>Example of a Reasonable Accommodation Statement:</w:t>
      </w:r>
      <w:r w:rsidRPr="00BB4786">
        <w:t xml:space="preserve"> </w:t>
      </w:r>
      <w:r w:rsidRPr="00D061A2">
        <w:t xml:space="preserve">The </w:t>
      </w:r>
      <w:r>
        <w:t>Workforce Innovation Customer Service Self-Assessment tool</w:t>
      </w:r>
      <w:r w:rsidRPr="00D061A2">
        <w:t xml:space="preserve"> is accessible to screen readers. If you use other assistive technology and/or would like additional support in completing the tool, please contact </w:t>
      </w:r>
      <w:r w:rsidRPr="00434641">
        <w:rPr>
          <w:b/>
        </w:rPr>
        <w:t>[</w:t>
      </w:r>
      <w:r w:rsidR="0043197C">
        <w:rPr>
          <w:b/>
        </w:rPr>
        <w:t>E</w:t>
      </w:r>
      <w:r w:rsidR="0043197C" w:rsidRPr="00434641">
        <w:rPr>
          <w:b/>
        </w:rPr>
        <w:t xml:space="preserve">nter </w:t>
      </w:r>
      <w:r w:rsidR="0043197C">
        <w:rPr>
          <w:b/>
        </w:rPr>
        <w:t>N</w:t>
      </w:r>
      <w:r w:rsidR="0043197C" w:rsidRPr="00434641">
        <w:rPr>
          <w:b/>
        </w:rPr>
        <w:t xml:space="preserve">ame </w:t>
      </w:r>
      <w:r w:rsidRPr="00434641">
        <w:rPr>
          <w:b/>
        </w:rPr>
        <w:t xml:space="preserve">and </w:t>
      </w:r>
      <w:r w:rsidR="0043197C">
        <w:rPr>
          <w:b/>
        </w:rPr>
        <w:t>C</w:t>
      </w:r>
      <w:r w:rsidR="0043197C" w:rsidRPr="00434641">
        <w:rPr>
          <w:b/>
        </w:rPr>
        <w:t xml:space="preserve">ontact </w:t>
      </w:r>
      <w:r w:rsidR="0043197C">
        <w:rPr>
          <w:b/>
        </w:rPr>
        <w:t>I</w:t>
      </w:r>
      <w:r w:rsidR="0043197C" w:rsidRPr="00434641">
        <w:rPr>
          <w:b/>
        </w:rPr>
        <w:t>nformation</w:t>
      </w:r>
      <w:r w:rsidRPr="00434641">
        <w:rPr>
          <w:b/>
        </w:rPr>
        <w:t>.]</w:t>
      </w:r>
    </w:p>
    <w:p w14:paraId="6D4B29BB" w14:textId="77777777" w:rsidR="00BB4786" w:rsidRDefault="00BB4786" w:rsidP="00317745">
      <w:pPr>
        <w:pStyle w:val="Heading2"/>
      </w:pPr>
      <w:r>
        <w:t>WIOA Customer Service Self-Assessment</w:t>
      </w:r>
    </w:p>
    <w:p w14:paraId="778CEE48" w14:textId="77777777" w:rsidR="00BB4786" w:rsidRPr="002725DC" w:rsidRDefault="00BB4786" w:rsidP="000B5158">
      <w:pPr>
        <w:pStyle w:val="Heading3"/>
      </w:pPr>
      <w:r>
        <w:t>Sample Instructions</w:t>
      </w:r>
    </w:p>
    <w:p w14:paraId="749E2A07" w14:textId="77777777" w:rsidR="00BB4786" w:rsidRDefault="00BB4786" w:rsidP="000B5158">
      <w:r>
        <w:t xml:space="preserve">The purpose of this self-assessment is </w:t>
      </w:r>
      <w:r w:rsidRPr="005259BD">
        <w:t xml:space="preserve">to gain insight around </w:t>
      </w:r>
      <w:r>
        <w:t>employment for people with disabilities</w:t>
      </w:r>
      <w:r w:rsidRPr="005259BD">
        <w:t xml:space="preserve"> in order to better understand how </w:t>
      </w:r>
      <w:r>
        <w:t xml:space="preserve">our </w:t>
      </w:r>
      <w:r w:rsidRPr="005259BD">
        <w:t>existing custo</w:t>
      </w:r>
      <w:r>
        <w:t>mer service delivery across Workforce Innovation and Opportunity Act (</w:t>
      </w:r>
      <w:r w:rsidRPr="005259BD">
        <w:t>WIOA</w:t>
      </w:r>
      <w:r>
        <w:t>)</w:t>
      </w:r>
      <w:r w:rsidRPr="005259BD">
        <w:t xml:space="preserve"> titles and core partners is working and what areas could benefit from being better aligned.</w:t>
      </w:r>
      <w:r>
        <w:t xml:space="preserve"> It</w:t>
      </w:r>
      <w:r w:rsidRPr="00DF53F4">
        <w:t xml:space="preserve"> is intended as a baseline measurement of One-Stop Center staff a</w:t>
      </w:r>
      <w:r>
        <w:t>nd partner’s knowledge</w:t>
      </w:r>
      <w:r w:rsidRPr="00DF53F4">
        <w:t xml:space="preserve"> in providing services to individuals with disabilities.</w:t>
      </w:r>
      <w:r>
        <w:t xml:space="preserve"> </w:t>
      </w:r>
      <w:r w:rsidRPr="00260D3F">
        <w:t>It will inform the development of a training plan to help build capacity to more effectively serve individuals with disabilities and others with barriers to employment.</w:t>
      </w:r>
    </w:p>
    <w:p w14:paraId="72BF41B4" w14:textId="77777777" w:rsidR="00BB4786" w:rsidRDefault="00BB4786" w:rsidP="000B5158">
      <w:r w:rsidRPr="001F42ED">
        <w:t>All responses are anonymous and only aggregate data will be shared.</w:t>
      </w:r>
      <w:r>
        <w:t xml:space="preserve"> </w:t>
      </w:r>
      <w:r w:rsidRPr="001750AB">
        <w:t xml:space="preserve">As </w:t>
      </w:r>
      <w:r>
        <w:t>you complete the assessment</w:t>
      </w:r>
      <w:r w:rsidRPr="001750AB">
        <w:t>, please use your own experience.</w:t>
      </w:r>
      <w:r w:rsidRPr="001F42ED">
        <w:t xml:space="preserve"> It should take approximately fifteen (15) minutes to complete.</w:t>
      </w:r>
    </w:p>
    <w:p w14:paraId="2E489DA3" w14:textId="2BD0EE58" w:rsidR="00BB4786" w:rsidRPr="001C7112" w:rsidRDefault="00BB4786" w:rsidP="000B5158">
      <w:r w:rsidRPr="001C7112">
        <w:t xml:space="preserve">Thank you for your assistance in advance. Submit your completed needs tool by </w:t>
      </w:r>
      <w:r w:rsidRPr="008155D4">
        <w:rPr>
          <w:b/>
        </w:rPr>
        <w:t>[Enter Date]</w:t>
      </w:r>
      <w:r w:rsidRPr="001C7112">
        <w:t xml:space="preserve"> to </w:t>
      </w:r>
      <w:r w:rsidRPr="008155D4">
        <w:rPr>
          <w:b/>
        </w:rPr>
        <w:t xml:space="preserve">[Enter </w:t>
      </w:r>
      <w:r w:rsidR="00BD7AE0">
        <w:rPr>
          <w:b/>
        </w:rPr>
        <w:t>S</w:t>
      </w:r>
      <w:r w:rsidR="00BD7AE0" w:rsidRPr="008155D4">
        <w:rPr>
          <w:b/>
        </w:rPr>
        <w:t xml:space="preserve">ubmission </w:t>
      </w:r>
      <w:r w:rsidR="00BD7AE0">
        <w:rPr>
          <w:b/>
        </w:rPr>
        <w:t>I</w:t>
      </w:r>
      <w:r w:rsidR="00BD7AE0" w:rsidRPr="008155D4">
        <w:rPr>
          <w:b/>
        </w:rPr>
        <w:t>nstructions</w:t>
      </w:r>
      <w:r w:rsidRPr="008155D4">
        <w:rPr>
          <w:b/>
        </w:rPr>
        <w:t>]</w:t>
      </w:r>
      <w:r>
        <w:t>.</w:t>
      </w:r>
    </w:p>
    <w:p w14:paraId="32D44ACF" w14:textId="7A3E6258" w:rsidR="00BB4786" w:rsidRDefault="00BB4786" w:rsidP="000B5158">
      <w:r>
        <w:rPr>
          <w:b/>
        </w:rPr>
        <w:t xml:space="preserve">Request for accommodation: </w:t>
      </w:r>
      <w:r w:rsidRPr="00DF53F4">
        <w:t xml:space="preserve">The </w:t>
      </w:r>
      <w:r>
        <w:t xml:space="preserve">self-assessment </w:t>
      </w:r>
      <w:r w:rsidRPr="00DF53F4">
        <w:t>is accessible to screen readers. If you use other assistive technology and/or would like additional support in completing the tool, please contact</w:t>
      </w:r>
      <w:r w:rsidRPr="006B30D5">
        <w:rPr>
          <w:b/>
        </w:rPr>
        <w:t xml:space="preserve"> [</w:t>
      </w:r>
      <w:r w:rsidR="00BD7AE0">
        <w:rPr>
          <w:b/>
        </w:rPr>
        <w:t>E</w:t>
      </w:r>
      <w:r w:rsidRPr="006B30D5">
        <w:rPr>
          <w:b/>
        </w:rPr>
        <w:t xml:space="preserve">nter </w:t>
      </w:r>
      <w:r w:rsidR="00BD7AE0">
        <w:rPr>
          <w:b/>
        </w:rPr>
        <w:t>N</w:t>
      </w:r>
      <w:r w:rsidR="00BD7AE0" w:rsidRPr="006B30D5">
        <w:rPr>
          <w:b/>
        </w:rPr>
        <w:t xml:space="preserve">ame </w:t>
      </w:r>
      <w:r w:rsidRPr="006B30D5">
        <w:rPr>
          <w:b/>
        </w:rPr>
        <w:t xml:space="preserve">and </w:t>
      </w:r>
      <w:r w:rsidR="00BD7AE0">
        <w:rPr>
          <w:b/>
        </w:rPr>
        <w:t>C</w:t>
      </w:r>
      <w:r w:rsidR="00BD7AE0" w:rsidRPr="006B30D5">
        <w:rPr>
          <w:b/>
        </w:rPr>
        <w:t xml:space="preserve">ontact </w:t>
      </w:r>
      <w:r w:rsidR="00BD7AE0">
        <w:rPr>
          <w:b/>
        </w:rPr>
        <w:t>I</w:t>
      </w:r>
      <w:r w:rsidR="00BD7AE0" w:rsidRPr="006B30D5">
        <w:rPr>
          <w:b/>
        </w:rPr>
        <w:t>nformation</w:t>
      </w:r>
      <w:r w:rsidRPr="006B30D5">
        <w:rPr>
          <w:b/>
        </w:rPr>
        <w:t>.]</w:t>
      </w:r>
    </w:p>
    <w:p w14:paraId="1546C3D0" w14:textId="77777777" w:rsidR="00BB4786" w:rsidRPr="00E046DD" w:rsidRDefault="00BB4786" w:rsidP="000B5158">
      <w:r>
        <w:rPr>
          <w:b/>
        </w:rPr>
        <w:t>Self-Assessment Tool Key</w:t>
      </w:r>
      <w:r>
        <w:t xml:space="preserve">: </w:t>
      </w:r>
      <w:r w:rsidRPr="00E046DD">
        <w:t>Please indicate the level at which you would assess your expertise, familiarity, and tr</w:t>
      </w:r>
      <w:r>
        <w:t xml:space="preserve">aining </w:t>
      </w:r>
      <w:r w:rsidRPr="00E046DD">
        <w:t>needs using the KEY provided below and marking “X” within the appropriate box</w:t>
      </w:r>
      <w:r>
        <w:t>(</w:t>
      </w:r>
      <w:r w:rsidRPr="00E046DD">
        <w:t>es</w:t>
      </w:r>
      <w:r>
        <w:t>)</w:t>
      </w:r>
      <w:r w:rsidRPr="00E046DD">
        <w:t>.</w:t>
      </w:r>
    </w:p>
    <w:p w14:paraId="56D2C985" w14:textId="77777777" w:rsidR="00BB4786" w:rsidRPr="001177A0" w:rsidRDefault="00BB4786" w:rsidP="009C4A5B">
      <w:pPr>
        <w:pStyle w:val="ListParagraph"/>
        <w:numPr>
          <w:ilvl w:val="0"/>
          <w:numId w:val="7"/>
        </w:numPr>
        <w:rPr>
          <w:b/>
        </w:rPr>
      </w:pPr>
      <w:r w:rsidRPr="001177A0">
        <w:rPr>
          <w:b/>
        </w:rPr>
        <w:t>Little or No Knowledge</w:t>
      </w:r>
      <w:r w:rsidRPr="001177A0">
        <w:t>: I have very little, or no familiarity with this concept.</w:t>
      </w:r>
    </w:p>
    <w:p w14:paraId="6F89CDAD" w14:textId="5E96D60C" w:rsidR="00BB4786" w:rsidRPr="001177A0" w:rsidRDefault="00BB4786" w:rsidP="009C4A5B">
      <w:pPr>
        <w:pStyle w:val="ListParagraph"/>
        <w:numPr>
          <w:ilvl w:val="0"/>
          <w:numId w:val="7"/>
        </w:numPr>
        <w:rPr>
          <w:b/>
        </w:rPr>
      </w:pPr>
      <w:r w:rsidRPr="001177A0">
        <w:rPr>
          <w:b/>
        </w:rPr>
        <w:t xml:space="preserve">Moderate Level of Knowledge: </w:t>
      </w:r>
      <w:r w:rsidRPr="001177A0">
        <w:t>I am familiar with this concept but have little to no experience in this area.</w:t>
      </w:r>
    </w:p>
    <w:p w14:paraId="14A4684D" w14:textId="77777777" w:rsidR="00BB4786" w:rsidRPr="001177A0" w:rsidRDefault="00BB4786" w:rsidP="009C4A5B">
      <w:pPr>
        <w:pStyle w:val="ListParagraph"/>
        <w:numPr>
          <w:ilvl w:val="0"/>
          <w:numId w:val="7"/>
        </w:numPr>
        <w:rPr>
          <w:b/>
        </w:rPr>
      </w:pPr>
      <w:r w:rsidRPr="001177A0">
        <w:rPr>
          <w:b/>
        </w:rPr>
        <w:t>Competent Level of Knowledge</w:t>
      </w:r>
      <w:r w:rsidRPr="001177A0">
        <w:t>: I understand this concept and have limited experience in this area.</w:t>
      </w:r>
    </w:p>
    <w:p w14:paraId="02420E98" w14:textId="77777777" w:rsidR="00BB4786" w:rsidRPr="001177A0" w:rsidRDefault="00BB4786" w:rsidP="009C4A5B">
      <w:pPr>
        <w:pStyle w:val="ListParagraph"/>
        <w:numPr>
          <w:ilvl w:val="0"/>
          <w:numId w:val="7"/>
        </w:numPr>
        <w:rPr>
          <w:b/>
        </w:rPr>
      </w:pPr>
      <w:r w:rsidRPr="001177A0">
        <w:rPr>
          <w:b/>
        </w:rPr>
        <w:t>Highly Informed/Knowledgeable:</w:t>
      </w:r>
      <w:r w:rsidRPr="001177A0">
        <w:t xml:space="preserve"> I have a deep understanding of this concept and have been successful at implementing it in the past.</w:t>
      </w:r>
    </w:p>
    <w:p w14:paraId="6439D21B" w14:textId="77777777" w:rsidR="008155D4" w:rsidRDefault="008155D4">
      <w:pPr>
        <w:spacing w:after="160" w:line="259" w:lineRule="auto"/>
        <w:rPr>
          <w:b/>
          <w:i/>
          <w:iCs/>
          <w:color w:val="3A3436" w:themeColor="text1" w:themeTint="E6"/>
          <w:spacing w:val="2"/>
          <w:sz w:val="24"/>
        </w:rPr>
      </w:pPr>
      <w:r>
        <w:br w:type="page"/>
      </w:r>
    </w:p>
    <w:p w14:paraId="3B368EAC" w14:textId="3CBE1BB5" w:rsidR="00BB4786" w:rsidRPr="009F4373" w:rsidRDefault="00BB4786" w:rsidP="00403C6A">
      <w:pPr>
        <w:pStyle w:val="Quote"/>
        <w:rPr>
          <w:rFonts w:cstheme="minorHAnsi"/>
        </w:rPr>
      </w:pPr>
      <w:r w:rsidRPr="009F4373">
        <w:rPr>
          <w:rFonts w:cstheme="minorHAnsi"/>
        </w:rPr>
        <w:lastRenderedPageBreak/>
        <w:t>Please check the box that best represents your role in the workforce system</w:t>
      </w:r>
    </w:p>
    <w:p w14:paraId="010FC396" w14:textId="46BED342" w:rsidR="002E5D34" w:rsidRDefault="00A851CC" w:rsidP="00372A71">
      <w:pPr>
        <w:pStyle w:val="Checkbox"/>
        <w:numPr>
          <w:ilvl w:val="0"/>
          <w:numId w:val="9"/>
        </w:numPr>
        <w:spacing w:after="120"/>
        <w:ind w:left="360"/>
        <w:rPr>
          <w:rFonts w:cstheme="minorHAnsi"/>
        </w:rPr>
      </w:pPr>
      <w:sdt>
        <w:sdtPr>
          <w:rPr>
            <w:rFonts w:cstheme="minorHAnsi"/>
          </w:rPr>
          <w:id w:val="1914969675"/>
          <w14:checkbox>
            <w14:checked w14:val="0"/>
            <w14:checkedState w14:val="2612" w14:font="MS Gothic"/>
            <w14:uncheckedState w14:val="2610" w14:font="MS Gothic"/>
          </w14:checkbox>
        </w:sdtPr>
        <w:sdtContent>
          <w:r w:rsidR="00686055">
            <w:rPr>
              <w:rFonts w:ascii="MS Gothic" w:eastAsia="MS Gothic" w:hAnsi="MS Gothic" w:cstheme="minorHAnsi" w:hint="eastAsia"/>
            </w:rPr>
            <w:t>☐</w:t>
          </w:r>
        </w:sdtContent>
      </w:sdt>
      <w:r w:rsidR="00D82539" w:rsidRPr="009F4373">
        <w:rPr>
          <w:rFonts w:cstheme="minorHAnsi"/>
        </w:rPr>
        <w:t xml:space="preserve">  </w:t>
      </w:r>
      <w:r w:rsidR="00BB4786" w:rsidRPr="009F4373">
        <w:rPr>
          <w:rFonts w:cstheme="minorHAnsi"/>
        </w:rPr>
        <w:t>Governor’s Workforce Board</w:t>
      </w:r>
    </w:p>
    <w:p w14:paraId="08A5B51C" w14:textId="7BA39A51" w:rsidR="002E5D34" w:rsidRDefault="00A851CC" w:rsidP="00372A71">
      <w:pPr>
        <w:pStyle w:val="Checkbox"/>
        <w:numPr>
          <w:ilvl w:val="0"/>
          <w:numId w:val="9"/>
        </w:numPr>
        <w:spacing w:after="120"/>
        <w:ind w:left="360"/>
        <w:rPr>
          <w:rFonts w:cstheme="minorHAnsi"/>
        </w:rPr>
      </w:pPr>
      <w:sdt>
        <w:sdtPr>
          <w:rPr>
            <w:rFonts w:ascii="MS Gothic" w:eastAsia="MS Gothic" w:hAnsi="MS Gothic" w:cstheme="minorHAnsi"/>
          </w:rPr>
          <w:id w:val="1991594862"/>
          <w14:checkbox>
            <w14:checked w14:val="0"/>
            <w14:checkedState w14:val="2612" w14:font="MS Gothic"/>
            <w14:uncheckedState w14:val="2610" w14:font="MS Gothic"/>
          </w14:checkbox>
        </w:sdtPr>
        <w:sdtContent>
          <w:r w:rsidR="002E5D34">
            <w:rPr>
              <w:rFonts w:ascii="MS Gothic" w:eastAsia="MS Gothic" w:hAnsi="MS Gothic" w:cstheme="minorHAnsi" w:hint="eastAsia"/>
            </w:rPr>
            <w:t>☐</w:t>
          </w:r>
        </w:sdtContent>
      </w:sdt>
      <w:r w:rsidR="00D82539" w:rsidRPr="002E5D34">
        <w:rPr>
          <w:rFonts w:cstheme="minorHAnsi"/>
        </w:rPr>
        <w:t xml:space="preserve">  </w:t>
      </w:r>
      <w:r w:rsidR="00BB4786" w:rsidRPr="002E5D34">
        <w:rPr>
          <w:rFonts w:cstheme="minorHAnsi"/>
        </w:rPr>
        <w:t>State Workforce Development Board</w:t>
      </w:r>
    </w:p>
    <w:p w14:paraId="20999D41" w14:textId="131FADA3" w:rsidR="002E5D34" w:rsidRDefault="00A851CC" w:rsidP="001D209D">
      <w:pPr>
        <w:pStyle w:val="Checkbox"/>
        <w:numPr>
          <w:ilvl w:val="1"/>
          <w:numId w:val="9"/>
        </w:numPr>
        <w:spacing w:after="120"/>
        <w:ind w:left="1080"/>
        <w:rPr>
          <w:rFonts w:cstheme="minorHAnsi"/>
        </w:rPr>
      </w:pPr>
      <w:sdt>
        <w:sdtPr>
          <w:rPr>
            <w:rFonts w:ascii="MS Gothic" w:eastAsia="MS Gothic" w:hAnsi="MS Gothic" w:cstheme="minorHAnsi"/>
          </w:rPr>
          <w:id w:val="-1256430196"/>
          <w14:checkbox>
            <w14:checked w14:val="0"/>
            <w14:checkedState w14:val="2612" w14:font="MS Gothic"/>
            <w14:uncheckedState w14:val="2610" w14:font="MS Gothic"/>
          </w14:checkbox>
        </w:sdtPr>
        <w:sdtContent>
          <w:r w:rsidR="002E5D34">
            <w:rPr>
              <w:rFonts w:ascii="MS Gothic" w:eastAsia="MS Gothic" w:hAnsi="MS Gothic" w:cstheme="minorHAnsi" w:hint="eastAsia"/>
            </w:rPr>
            <w:t>☐</w:t>
          </w:r>
        </w:sdtContent>
      </w:sdt>
      <w:r w:rsidR="009F4373" w:rsidRPr="002E5D34">
        <w:rPr>
          <w:rFonts w:cstheme="minorHAnsi"/>
        </w:rPr>
        <w:t xml:space="preserve">  </w:t>
      </w:r>
      <w:r w:rsidR="00BB4786" w:rsidRPr="002E5D34">
        <w:rPr>
          <w:rFonts w:cstheme="minorHAnsi"/>
        </w:rPr>
        <w:t>Board Member</w:t>
      </w:r>
    </w:p>
    <w:p w14:paraId="253A30A8" w14:textId="77777777" w:rsidR="002E5D34" w:rsidRDefault="00A851CC" w:rsidP="001D209D">
      <w:pPr>
        <w:pStyle w:val="Checkbox"/>
        <w:numPr>
          <w:ilvl w:val="1"/>
          <w:numId w:val="9"/>
        </w:numPr>
        <w:spacing w:after="120"/>
        <w:ind w:left="1080"/>
        <w:rPr>
          <w:rFonts w:cstheme="minorHAnsi"/>
        </w:rPr>
      </w:pPr>
      <w:sdt>
        <w:sdtPr>
          <w:rPr>
            <w:rFonts w:ascii="MS Gothic" w:eastAsia="MS Gothic" w:hAnsi="MS Gothic" w:cstheme="minorHAnsi"/>
          </w:rPr>
          <w:id w:val="-697858961"/>
          <w14:checkbox>
            <w14:checked w14:val="0"/>
            <w14:checkedState w14:val="2612" w14:font="MS Gothic"/>
            <w14:uncheckedState w14:val="2610" w14:font="MS Gothic"/>
          </w14:checkbox>
        </w:sdtPr>
        <w:sdtContent>
          <w:r w:rsidR="002E5D34" w:rsidRPr="002E5D34">
            <w:rPr>
              <w:rFonts w:ascii="MS Gothic" w:eastAsia="MS Gothic" w:hAnsi="MS Gothic" w:cstheme="minorHAnsi" w:hint="eastAsia"/>
            </w:rPr>
            <w:t>☐</w:t>
          </w:r>
        </w:sdtContent>
      </w:sdt>
      <w:r w:rsidR="009F4373" w:rsidRPr="002E5D34">
        <w:rPr>
          <w:rFonts w:cstheme="minorHAnsi"/>
        </w:rPr>
        <w:t xml:space="preserve">  </w:t>
      </w:r>
      <w:r w:rsidR="00BB4786" w:rsidRPr="002E5D34">
        <w:rPr>
          <w:rFonts w:cstheme="minorHAnsi"/>
        </w:rPr>
        <w:t>Board Leadership</w:t>
      </w:r>
    </w:p>
    <w:p w14:paraId="7FB8014A" w14:textId="77777777" w:rsidR="002E5D34" w:rsidRDefault="00A851CC" w:rsidP="00372A71">
      <w:pPr>
        <w:pStyle w:val="Checkbox"/>
        <w:numPr>
          <w:ilvl w:val="0"/>
          <w:numId w:val="9"/>
        </w:numPr>
        <w:spacing w:after="120"/>
        <w:ind w:left="360"/>
        <w:rPr>
          <w:rFonts w:cstheme="minorHAnsi"/>
        </w:rPr>
      </w:pPr>
      <w:sdt>
        <w:sdtPr>
          <w:rPr>
            <w:rFonts w:ascii="MS Gothic" w:eastAsia="MS Gothic" w:hAnsi="MS Gothic" w:cstheme="minorHAnsi"/>
          </w:rPr>
          <w:id w:val="-2039116997"/>
          <w14:checkbox>
            <w14:checked w14:val="0"/>
            <w14:checkedState w14:val="2612" w14:font="MS Gothic"/>
            <w14:uncheckedState w14:val="2610" w14:font="MS Gothic"/>
          </w14:checkbox>
        </w:sdtPr>
        <w:sdtContent>
          <w:r w:rsidR="002E5D34">
            <w:rPr>
              <w:rFonts w:ascii="MS Gothic" w:eastAsia="MS Gothic" w:hAnsi="MS Gothic" w:cstheme="minorHAnsi" w:hint="eastAsia"/>
            </w:rPr>
            <w:t>☐</w:t>
          </w:r>
        </w:sdtContent>
      </w:sdt>
      <w:r w:rsidR="009F4373" w:rsidRPr="002E5D34">
        <w:rPr>
          <w:rFonts w:cstheme="minorHAnsi"/>
        </w:rPr>
        <w:t xml:space="preserve">  </w:t>
      </w:r>
      <w:r w:rsidR="00BB4786" w:rsidRPr="002E5D34">
        <w:rPr>
          <w:rFonts w:cstheme="minorHAnsi"/>
        </w:rPr>
        <w:t>Local Workforce Development Board</w:t>
      </w:r>
    </w:p>
    <w:p w14:paraId="72099BAB" w14:textId="6DC1C876" w:rsidR="002E5D34" w:rsidRDefault="00A851CC" w:rsidP="001D209D">
      <w:pPr>
        <w:pStyle w:val="Checkbox"/>
        <w:numPr>
          <w:ilvl w:val="1"/>
          <w:numId w:val="9"/>
        </w:numPr>
        <w:spacing w:after="120"/>
        <w:ind w:left="1080"/>
        <w:rPr>
          <w:rFonts w:cstheme="minorHAnsi"/>
        </w:rPr>
      </w:pPr>
      <w:sdt>
        <w:sdtPr>
          <w:rPr>
            <w:rFonts w:ascii="MS Gothic" w:eastAsia="MS Gothic" w:hAnsi="MS Gothic" w:cs="Segoe UI Symbol"/>
          </w:rPr>
          <w:id w:val="101394700"/>
          <w14:checkbox>
            <w14:checked w14:val="0"/>
            <w14:checkedState w14:val="2612" w14:font="MS Gothic"/>
            <w14:uncheckedState w14:val="2610" w14:font="MS Gothic"/>
          </w14:checkbox>
        </w:sdtPr>
        <w:sdtContent>
          <w:r w:rsidR="002E5D34">
            <w:rPr>
              <w:rFonts w:ascii="MS Gothic" w:eastAsia="MS Gothic" w:hAnsi="MS Gothic" w:cs="Segoe UI Symbol" w:hint="eastAsia"/>
            </w:rPr>
            <w:t>☐</w:t>
          </w:r>
        </w:sdtContent>
      </w:sdt>
      <w:r w:rsidR="009F4373" w:rsidRPr="002E5D34">
        <w:rPr>
          <w:rFonts w:cstheme="minorHAnsi"/>
        </w:rPr>
        <w:t xml:space="preserve">  </w:t>
      </w:r>
      <w:r w:rsidR="00BB4786" w:rsidRPr="002E5D34">
        <w:rPr>
          <w:rFonts w:cstheme="minorHAnsi"/>
        </w:rPr>
        <w:t>Board Member</w:t>
      </w:r>
    </w:p>
    <w:p w14:paraId="0B20442C" w14:textId="6E4F60B1" w:rsidR="002E5D34" w:rsidRDefault="00A851CC" w:rsidP="001D209D">
      <w:pPr>
        <w:pStyle w:val="Checkbox"/>
        <w:numPr>
          <w:ilvl w:val="1"/>
          <w:numId w:val="9"/>
        </w:numPr>
        <w:spacing w:after="120"/>
        <w:ind w:left="1080"/>
        <w:rPr>
          <w:rFonts w:cstheme="minorHAnsi"/>
        </w:rPr>
      </w:pPr>
      <w:sdt>
        <w:sdtPr>
          <w:rPr>
            <w:rFonts w:ascii="MS Gothic" w:eastAsia="MS Gothic" w:hAnsi="MS Gothic" w:cstheme="minorHAnsi"/>
          </w:rPr>
          <w:id w:val="-823506053"/>
          <w14:checkbox>
            <w14:checked w14:val="0"/>
            <w14:checkedState w14:val="2612" w14:font="MS Gothic"/>
            <w14:uncheckedState w14:val="2610" w14:font="MS Gothic"/>
          </w14:checkbox>
        </w:sdtPr>
        <w:sdtContent>
          <w:r w:rsidR="002E5D34">
            <w:rPr>
              <w:rFonts w:ascii="MS Gothic" w:eastAsia="MS Gothic" w:hAnsi="MS Gothic" w:cstheme="minorHAnsi" w:hint="eastAsia"/>
            </w:rPr>
            <w:t>☐</w:t>
          </w:r>
        </w:sdtContent>
      </w:sdt>
      <w:r w:rsidR="009F4373" w:rsidRPr="002E5D34">
        <w:rPr>
          <w:rFonts w:cstheme="minorHAnsi"/>
        </w:rPr>
        <w:t xml:space="preserve">  </w:t>
      </w:r>
      <w:r w:rsidR="00BB4786" w:rsidRPr="002E5D34">
        <w:rPr>
          <w:rFonts w:cstheme="minorHAnsi"/>
        </w:rPr>
        <w:t>Board Leadership</w:t>
      </w:r>
    </w:p>
    <w:p w14:paraId="2C7C47D6" w14:textId="77777777" w:rsidR="002E5D34" w:rsidRDefault="00A851CC" w:rsidP="00372A71">
      <w:pPr>
        <w:pStyle w:val="Checkbox"/>
        <w:numPr>
          <w:ilvl w:val="0"/>
          <w:numId w:val="9"/>
        </w:numPr>
        <w:spacing w:after="120"/>
        <w:ind w:left="360"/>
        <w:rPr>
          <w:rFonts w:cstheme="minorHAnsi"/>
        </w:rPr>
      </w:pPr>
      <w:sdt>
        <w:sdtPr>
          <w:rPr>
            <w:rFonts w:ascii="MS Gothic" w:eastAsia="MS Gothic" w:hAnsi="MS Gothic" w:cstheme="minorHAnsi"/>
          </w:rPr>
          <w:id w:val="-433596224"/>
          <w14:checkbox>
            <w14:checked w14:val="0"/>
            <w14:checkedState w14:val="2612" w14:font="MS Gothic"/>
            <w14:uncheckedState w14:val="2610" w14:font="MS Gothic"/>
          </w14:checkbox>
        </w:sdtPr>
        <w:sdtContent>
          <w:r w:rsidR="002E5D34" w:rsidRPr="002E5D34">
            <w:rPr>
              <w:rFonts w:ascii="MS Gothic" w:eastAsia="MS Gothic" w:hAnsi="MS Gothic" w:cstheme="minorHAnsi" w:hint="eastAsia"/>
            </w:rPr>
            <w:t>☐</w:t>
          </w:r>
        </w:sdtContent>
      </w:sdt>
      <w:r w:rsidR="009F4373" w:rsidRPr="002E5D34">
        <w:rPr>
          <w:rFonts w:cstheme="minorHAnsi"/>
        </w:rPr>
        <w:t xml:space="preserve">  </w:t>
      </w:r>
      <w:r w:rsidR="00BB4786" w:rsidRPr="002E5D34">
        <w:rPr>
          <w:rFonts w:cstheme="minorHAnsi"/>
        </w:rPr>
        <w:t>Workforce Management/One-Stop Operator</w:t>
      </w:r>
    </w:p>
    <w:p w14:paraId="43B7B942" w14:textId="4F9E94EA" w:rsidR="002E5D34" w:rsidRDefault="00A851CC" w:rsidP="00372A71">
      <w:pPr>
        <w:pStyle w:val="Checkbox"/>
        <w:numPr>
          <w:ilvl w:val="0"/>
          <w:numId w:val="9"/>
        </w:numPr>
        <w:spacing w:after="120"/>
        <w:ind w:left="360"/>
        <w:rPr>
          <w:rFonts w:cstheme="minorHAnsi"/>
        </w:rPr>
      </w:pPr>
      <w:sdt>
        <w:sdtPr>
          <w:rPr>
            <w:rFonts w:ascii="MS Gothic" w:eastAsia="MS Gothic" w:hAnsi="MS Gothic" w:cstheme="minorHAnsi"/>
          </w:rPr>
          <w:id w:val="1686014954"/>
          <w14:checkbox>
            <w14:checked w14:val="0"/>
            <w14:checkedState w14:val="2612" w14:font="MS Gothic"/>
            <w14:uncheckedState w14:val="2610" w14:font="MS Gothic"/>
          </w14:checkbox>
        </w:sdtPr>
        <w:sdtContent>
          <w:r w:rsidR="002E5D34">
            <w:rPr>
              <w:rFonts w:ascii="MS Gothic" w:eastAsia="MS Gothic" w:hAnsi="MS Gothic" w:cstheme="minorHAnsi" w:hint="eastAsia"/>
            </w:rPr>
            <w:t>☐</w:t>
          </w:r>
        </w:sdtContent>
      </w:sdt>
      <w:r w:rsidR="009F4373" w:rsidRPr="002E5D34">
        <w:rPr>
          <w:rFonts w:cstheme="minorHAnsi"/>
        </w:rPr>
        <w:t xml:space="preserve">  </w:t>
      </w:r>
      <w:r w:rsidR="00BB4786" w:rsidRPr="002E5D34">
        <w:rPr>
          <w:rFonts w:cstheme="minorHAnsi"/>
        </w:rPr>
        <w:t>Equal Opportunity Officer</w:t>
      </w:r>
    </w:p>
    <w:p w14:paraId="29711EF7" w14:textId="77777777" w:rsidR="002E5D34" w:rsidRDefault="00A851CC" w:rsidP="00372A71">
      <w:pPr>
        <w:pStyle w:val="Checkbox"/>
        <w:numPr>
          <w:ilvl w:val="0"/>
          <w:numId w:val="9"/>
        </w:numPr>
        <w:spacing w:after="120"/>
        <w:ind w:left="360"/>
        <w:rPr>
          <w:rFonts w:cstheme="minorHAnsi"/>
        </w:rPr>
      </w:pPr>
      <w:sdt>
        <w:sdtPr>
          <w:rPr>
            <w:rFonts w:ascii="Segoe UI Symbol" w:eastAsia="MS Gothic" w:hAnsi="Segoe UI Symbol" w:cs="Segoe UI Symbol"/>
          </w:rPr>
          <w:id w:val="831342625"/>
          <w14:checkbox>
            <w14:checked w14:val="0"/>
            <w14:checkedState w14:val="2612" w14:font="MS Gothic"/>
            <w14:uncheckedState w14:val="2610" w14:font="MS Gothic"/>
          </w14:checkbox>
        </w:sdtPr>
        <w:sdtContent>
          <w:r w:rsidR="009F4373" w:rsidRPr="002E5D34">
            <w:rPr>
              <w:rFonts w:ascii="Segoe UI Symbol" w:eastAsia="MS Gothic" w:hAnsi="Segoe UI Symbol" w:cs="Segoe UI Symbol"/>
            </w:rPr>
            <w:t>☐</w:t>
          </w:r>
        </w:sdtContent>
      </w:sdt>
      <w:r w:rsidR="009F4373" w:rsidRPr="002E5D34">
        <w:rPr>
          <w:rFonts w:cstheme="minorHAnsi"/>
        </w:rPr>
        <w:t xml:space="preserve">  </w:t>
      </w:r>
      <w:r w:rsidR="00BB4786">
        <w:t>WIOA Policy Administrator</w:t>
      </w:r>
    </w:p>
    <w:p w14:paraId="087A1797" w14:textId="6991F6C2" w:rsidR="002E5D34" w:rsidRDefault="00A851CC" w:rsidP="00372A71">
      <w:pPr>
        <w:pStyle w:val="Checkbox"/>
        <w:numPr>
          <w:ilvl w:val="0"/>
          <w:numId w:val="9"/>
        </w:numPr>
        <w:spacing w:after="120"/>
        <w:ind w:left="360"/>
        <w:rPr>
          <w:rFonts w:cstheme="minorHAnsi"/>
        </w:rPr>
      </w:pPr>
      <w:sdt>
        <w:sdtPr>
          <w:rPr>
            <w:rFonts w:ascii="MS Gothic" w:eastAsia="MS Gothic" w:hAnsi="MS Gothic" w:cs="Segoe UI Symbol"/>
          </w:rPr>
          <w:id w:val="429481638"/>
          <w14:checkbox>
            <w14:checked w14:val="0"/>
            <w14:checkedState w14:val="2612" w14:font="MS Gothic"/>
            <w14:uncheckedState w14:val="2610" w14:font="MS Gothic"/>
          </w14:checkbox>
        </w:sdtPr>
        <w:sdtContent>
          <w:r w:rsidR="002E5D34">
            <w:rPr>
              <w:rFonts w:ascii="MS Gothic" w:eastAsia="MS Gothic" w:hAnsi="MS Gothic" w:cs="Segoe UI Symbol" w:hint="eastAsia"/>
            </w:rPr>
            <w:t>☐</w:t>
          </w:r>
        </w:sdtContent>
      </w:sdt>
      <w:r w:rsidR="009F4373" w:rsidRPr="002E5D34">
        <w:rPr>
          <w:rFonts w:cstheme="minorHAnsi"/>
        </w:rPr>
        <w:t xml:space="preserve">  </w:t>
      </w:r>
      <w:r w:rsidR="00BB4786">
        <w:t xml:space="preserve">One-Stop Staff </w:t>
      </w:r>
    </w:p>
    <w:p w14:paraId="0C816906" w14:textId="462434D3" w:rsidR="002E5D34" w:rsidRDefault="00A851CC" w:rsidP="001D209D">
      <w:pPr>
        <w:pStyle w:val="Checkbox"/>
        <w:numPr>
          <w:ilvl w:val="1"/>
          <w:numId w:val="9"/>
        </w:numPr>
        <w:spacing w:after="120"/>
        <w:ind w:left="1080"/>
        <w:rPr>
          <w:rFonts w:cstheme="minorHAnsi"/>
        </w:rPr>
      </w:pPr>
      <w:sdt>
        <w:sdtPr>
          <w:rPr>
            <w:rFonts w:ascii="MS Gothic" w:eastAsia="MS Gothic" w:hAnsi="MS Gothic" w:cstheme="minorHAnsi"/>
          </w:rPr>
          <w:id w:val="890689283"/>
          <w14:checkbox>
            <w14:checked w14:val="0"/>
            <w14:checkedState w14:val="2612" w14:font="MS Gothic"/>
            <w14:uncheckedState w14:val="2610" w14:font="MS Gothic"/>
          </w14:checkbox>
        </w:sdtPr>
        <w:sdtContent>
          <w:r w:rsidR="002E5D34">
            <w:rPr>
              <w:rFonts w:ascii="MS Gothic" w:eastAsia="MS Gothic" w:hAnsi="MS Gothic" w:cstheme="minorHAnsi" w:hint="eastAsia"/>
            </w:rPr>
            <w:t>☐</w:t>
          </w:r>
        </w:sdtContent>
      </w:sdt>
      <w:r w:rsidR="009F4373" w:rsidRPr="002E5D34">
        <w:rPr>
          <w:rFonts w:cstheme="minorHAnsi"/>
        </w:rPr>
        <w:t xml:space="preserve">  </w:t>
      </w:r>
      <w:r w:rsidR="00BB4786">
        <w:t>Frontline Staff</w:t>
      </w:r>
    </w:p>
    <w:p w14:paraId="4115349B" w14:textId="77777777" w:rsidR="002E5D34" w:rsidRDefault="00A851CC" w:rsidP="001D209D">
      <w:pPr>
        <w:pStyle w:val="Checkbox"/>
        <w:numPr>
          <w:ilvl w:val="1"/>
          <w:numId w:val="9"/>
        </w:numPr>
        <w:spacing w:after="120"/>
        <w:ind w:left="1080"/>
        <w:rPr>
          <w:rFonts w:cstheme="minorHAnsi"/>
        </w:rPr>
      </w:pPr>
      <w:sdt>
        <w:sdtPr>
          <w:rPr>
            <w:rFonts w:ascii="Segoe UI Symbol" w:eastAsia="MS Gothic" w:hAnsi="Segoe UI Symbol" w:cs="Segoe UI Symbol"/>
          </w:rPr>
          <w:id w:val="-87078035"/>
          <w14:checkbox>
            <w14:checked w14:val="0"/>
            <w14:checkedState w14:val="2612" w14:font="MS Gothic"/>
            <w14:uncheckedState w14:val="2610" w14:font="MS Gothic"/>
          </w14:checkbox>
        </w:sdtPr>
        <w:sdtContent>
          <w:r w:rsidR="009F4373" w:rsidRPr="002E5D34">
            <w:rPr>
              <w:rFonts w:ascii="Segoe UI Symbol" w:eastAsia="MS Gothic" w:hAnsi="Segoe UI Symbol" w:cs="Segoe UI Symbol"/>
            </w:rPr>
            <w:t>☐</w:t>
          </w:r>
        </w:sdtContent>
      </w:sdt>
      <w:r w:rsidR="009F4373" w:rsidRPr="002E5D34">
        <w:rPr>
          <w:rFonts w:cstheme="minorHAnsi"/>
        </w:rPr>
        <w:t xml:space="preserve">  </w:t>
      </w:r>
      <w:r w:rsidR="00BB4786">
        <w:t>Case Manager</w:t>
      </w:r>
    </w:p>
    <w:p w14:paraId="1A341A14" w14:textId="23472EDE" w:rsidR="002E5D34" w:rsidRDefault="00A851CC" w:rsidP="001D209D">
      <w:pPr>
        <w:pStyle w:val="Checkbox"/>
        <w:numPr>
          <w:ilvl w:val="1"/>
          <w:numId w:val="9"/>
        </w:numPr>
        <w:spacing w:after="120"/>
        <w:ind w:left="1080"/>
        <w:rPr>
          <w:rFonts w:cstheme="minorHAnsi"/>
        </w:rPr>
      </w:pPr>
      <w:sdt>
        <w:sdtPr>
          <w:rPr>
            <w:rFonts w:ascii="Segoe UI Symbol" w:eastAsia="MS Gothic" w:hAnsi="Segoe UI Symbol" w:cs="Segoe UI Symbol"/>
          </w:rPr>
          <w:id w:val="254639783"/>
          <w14:checkbox>
            <w14:checked w14:val="0"/>
            <w14:checkedState w14:val="2612" w14:font="MS Gothic"/>
            <w14:uncheckedState w14:val="2610" w14:font="MS Gothic"/>
          </w14:checkbox>
        </w:sdtPr>
        <w:sdtContent>
          <w:r w:rsidR="00372A71">
            <w:rPr>
              <w:rFonts w:ascii="MS Gothic" w:eastAsia="MS Gothic" w:hAnsi="MS Gothic" w:cs="Segoe UI Symbol" w:hint="eastAsia"/>
            </w:rPr>
            <w:t>☐</w:t>
          </w:r>
        </w:sdtContent>
      </w:sdt>
      <w:r w:rsidR="009F4373" w:rsidRPr="002E5D34">
        <w:rPr>
          <w:rFonts w:cstheme="minorHAnsi"/>
        </w:rPr>
        <w:t xml:space="preserve">  </w:t>
      </w:r>
      <w:r w:rsidR="00BB4786">
        <w:t>Other _________________________________</w:t>
      </w:r>
    </w:p>
    <w:p w14:paraId="45E2F76A" w14:textId="77777777" w:rsidR="002E5D34" w:rsidRDefault="00A851CC" w:rsidP="00372A71">
      <w:pPr>
        <w:pStyle w:val="Checkbox"/>
        <w:numPr>
          <w:ilvl w:val="0"/>
          <w:numId w:val="9"/>
        </w:numPr>
        <w:spacing w:after="120"/>
        <w:ind w:left="360"/>
        <w:rPr>
          <w:rFonts w:cstheme="minorHAnsi"/>
        </w:rPr>
      </w:pPr>
      <w:sdt>
        <w:sdtPr>
          <w:rPr>
            <w:rFonts w:ascii="Segoe UI Symbol" w:eastAsia="MS Gothic" w:hAnsi="Segoe UI Symbol" w:cs="Segoe UI Symbol"/>
          </w:rPr>
          <w:id w:val="2022590547"/>
          <w14:checkbox>
            <w14:checked w14:val="0"/>
            <w14:checkedState w14:val="2612" w14:font="MS Gothic"/>
            <w14:uncheckedState w14:val="2610" w14:font="MS Gothic"/>
          </w14:checkbox>
        </w:sdtPr>
        <w:sdtContent>
          <w:r w:rsidR="009F4373" w:rsidRPr="002E5D34">
            <w:rPr>
              <w:rFonts w:ascii="Segoe UI Symbol" w:eastAsia="MS Gothic" w:hAnsi="Segoe UI Symbol" w:cs="Segoe UI Symbol"/>
            </w:rPr>
            <w:t>☐</w:t>
          </w:r>
        </w:sdtContent>
      </w:sdt>
      <w:r w:rsidR="009F4373" w:rsidRPr="002E5D34">
        <w:rPr>
          <w:rFonts w:cstheme="minorHAnsi"/>
        </w:rPr>
        <w:t xml:space="preserve">  </w:t>
      </w:r>
      <w:r w:rsidR="00BB4786">
        <w:t>W</w:t>
      </w:r>
      <w:r w:rsidR="002E5D34">
        <w:t>IOA Title Core Programs</w:t>
      </w:r>
    </w:p>
    <w:p w14:paraId="49F55ACF" w14:textId="77777777" w:rsidR="002E5D34" w:rsidRDefault="00A851CC" w:rsidP="001D209D">
      <w:pPr>
        <w:pStyle w:val="Checkbox"/>
        <w:numPr>
          <w:ilvl w:val="1"/>
          <w:numId w:val="9"/>
        </w:numPr>
        <w:spacing w:after="120"/>
        <w:ind w:left="1080"/>
        <w:rPr>
          <w:rFonts w:cstheme="minorHAnsi"/>
        </w:rPr>
      </w:pPr>
      <w:sdt>
        <w:sdtPr>
          <w:rPr>
            <w:rFonts w:ascii="Segoe UI Symbol" w:eastAsia="MS Gothic" w:hAnsi="Segoe UI Symbol" w:cs="Segoe UI Symbol"/>
          </w:rPr>
          <w:id w:val="1046253933"/>
          <w14:checkbox>
            <w14:checked w14:val="0"/>
            <w14:checkedState w14:val="2612" w14:font="MS Gothic"/>
            <w14:uncheckedState w14:val="2610" w14:font="MS Gothic"/>
          </w14:checkbox>
        </w:sdtPr>
        <w:sdtContent>
          <w:r w:rsidR="009F4373" w:rsidRPr="002E5D34">
            <w:rPr>
              <w:rFonts w:ascii="Segoe UI Symbol" w:eastAsia="MS Gothic" w:hAnsi="Segoe UI Symbol" w:cs="Segoe UI Symbol"/>
            </w:rPr>
            <w:t>☐</w:t>
          </w:r>
        </w:sdtContent>
      </w:sdt>
      <w:r w:rsidR="009F4373" w:rsidRPr="002E5D34">
        <w:rPr>
          <w:rFonts w:cstheme="minorHAnsi"/>
        </w:rPr>
        <w:t xml:space="preserve">  </w:t>
      </w:r>
      <w:r w:rsidR="00BB4786" w:rsidRPr="001177A0">
        <w:t>Title I: Adult, Dislocated Worker, and Youth formula programs</w:t>
      </w:r>
    </w:p>
    <w:p w14:paraId="4EB1217A" w14:textId="77777777" w:rsidR="002E5D34" w:rsidRDefault="00A851CC" w:rsidP="001D209D">
      <w:pPr>
        <w:pStyle w:val="Checkbox"/>
        <w:numPr>
          <w:ilvl w:val="1"/>
          <w:numId w:val="9"/>
        </w:numPr>
        <w:spacing w:after="120"/>
        <w:ind w:left="1080"/>
        <w:rPr>
          <w:rFonts w:cstheme="minorHAnsi"/>
        </w:rPr>
      </w:pPr>
      <w:sdt>
        <w:sdtPr>
          <w:rPr>
            <w:rFonts w:ascii="Segoe UI Symbol" w:eastAsia="MS Gothic" w:hAnsi="Segoe UI Symbol" w:cs="Segoe UI Symbol"/>
          </w:rPr>
          <w:id w:val="151640661"/>
          <w14:checkbox>
            <w14:checked w14:val="0"/>
            <w14:checkedState w14:val="2612" w14:font="MS Gothic"/>
            <w14:uncheckedState w14:val="2610" w14:font="MS Gothic"/>
          </w14:checkbox>
        </w:sdtPr>
        <w:sdtContent>
          <w:r w:rsidR="009F4373" w:rsidRPr="002E5D34">
            <w:rPr>
              <w:rFonts w:ascii="Segoe UI Symbol" w:eastAsia="MS Gothic" w:hAnsi="Segoe UI Symbol" w:cs="Segoe UI Symbol"/>
            </w:rPr>
            <w:t>☐</w:t>
          </w:r>
        </w:sdtContent>
      </w:sdt>
      <w:r w:rsidR="009F4373" w:rsidRPr="002E5D34">
        <w:rPr>
          <w:rFonts w:cstheme="minorHAnsi"/>
        </w:rPr>
        <w:t xml:space="preserve">  </w:t>
      </w:r>
      <w:r w:rsidR="00BB4786" w:rsidRPr="001177A0">
        <w:t>Title II: Adult Education and Literacy program</w:t>
      </w:r>
    </w:p>
    <w:p w14:paraId="5327CCD1" w14:textId="77777777" w:rsidR="002E5D34" w:rsidRDefault="00A851CC" w:rsidP="001D209D">
      <w:pPr>
        <w:pStyle w:val="Checkbox"/>
        <w:numPr>
          <w:ilvl w:val="1"/>
          <w:numId w:val="9"/>
        </w:numPr>
        <w:spacing w:after="120"/>
        <w:ind w:left="1080"/>
        <w:rPr>
          <w:rFonts w:cstheme="minorHAnsi"/>
        </w:rPr>
      </w:pPr>
      <w:sdt>
        <w:sdtPr>
          <w:rPr>
            <w:rFonts w:ascii="Segoe UI Symbol" w:eastAsia="MS Gothic" w:hAnsi="Segoe UI Symbol" w:cs="Segoe UI Symbol"/>
          </w:rPr>
          <w:id w:val="1019043808"/>
          <w14:checkbox>
            <w14:checked w14:val="0"/>
            <w14:checkedState w14:val="2612" w14:font="MS Gothic"/>
            <w14:uncheckedState w14:val="2610" w14:font="MS Gothic"/>
          </w14:checkbox>
        </w:sdtPr>
        <w:sdtContent>
          <w:r w:rsidR="009F4373" w:rsidRPr="002E5D34">
            <w:rPr>
              <w:rFonts w:ascii="Segoe UI Symbol" w:eastAsia="MS Gothic" w:hAnsi="Segoe UI Symbol" w:cs="Segoe UI Symbol"/>
            </w:rPr>
            <w:t>☐</w:t>
          </w:r>
        </w:sdtContent>
      </w:sdt>
      <w:r w:rsidR="009F4373" w:rsidRPr="002E5D34">
        <w:rPr>
          <w:rFonts w:cstheme="minorHAnsi"/>
        </w:rPr>
        <w:t xml:space="preserve">  </w:t>
      </w:r>
      <w:r w:rsidR="00BB4786" w:rsidRPr="001177A0">
        <w:t>Title III: Wagner-Peyser Act employment services</w:t>
      </w:r>
    </w:p>
    <w:p w14:paraId="42DAFDA6" w14:textId="77777777" w:rsidR="002E5D34" w:rsidRDefault="00A851CC" w:rsidP="001D209D">
      <w:pPr>
        <w:pStyle w:val="Checkbox"/>
        <w:numPr>
          <w:ilvl w:val="1"/>
          <w:numId w:val="9"/>
        </w:numPr>
        <w:spacing w:after="120"/>
        <w:ind w:left="1080"/>
        <w:rPr>
          <w:rFonts w:cstheme="minorHAnsi"/>
        </w:rPr>
      </w:pPr>
      <w:sdt>
        <w:sdtPr>
          <w:rPr>
            <w:rFonts w:ascii="MS Gothic" w:eastAsia="MS Gothic" w:hAnsi="MS Gothic" w:cstheme="minorHAnsi"/>
          </w:rPr>
          <w:id w:val="-1874147767"/>
          <w14:checkbox>
            <w14:checked w14:val="0"/>
            <w14:checkedState w14:val="2612" w14:font="MS Gothic"/>
            <w14:uncheckedState w14:val="2610" w14:font="MS Gothic"/>
          </w14:checkbox>
        </w:sdtPr>
        <w:sdtContent>
          <w:r w:rsidR="002E5D34" w:rsidRPr="002E5D34">
            <w:rPr>
              <w:rFonts w:ascii="MS Gothic" w:eastAsia="MS Gothic" w:hAnsi="MS Gothic" w:cstheme="minorHAnsi" w:hint="eastAsia"/>
            </w:rPr>
            <w:t>☐</w:t>
          </w:r>
        </w:sdtContent>
      </w:sdt>
      <w:r w:rsidR="009F4373" w:rsidRPr="002E5D34">
        <w:rPr>
          <w:rFonts w:cstheme="minorHAnsi"/>
        </w:rPr>
        <w:t xml:space="preserve">  </w:t>
      </w:r>
      <w:r w:rsidR="00BB4786" w:rsidRPr="001177A0">
        <w:t>Title IV: Rehabilitation Act Title I programs</w:t>
      </w:r>
    </w:p>
    <w:p w14:paraId="1F7083F7" w14:textId="77777777" w:rsidR="002E5D34" w:rsidRDefault="00A851CC" w:rsidP="00372A71">
      <w:pPr>
        <w:pStyle w:val="Checkbox"/>
        <w:numPr>
          <w:ilvl w:val="0"/>
          <w:numId w:val="9"/>
        </w:numPr>
        <w:spacing w:after="120"/>
        <w:ind w:left="360"/>
        <w:rPr>
          <w:rFonts w:cstheme="minorHAnsi"/>
        </w:rPr>
      </w:pPr>
      <w:sdt>
        <w:sdtPr>
          <w:rPr>
            <w:rFonts w:ascii="Segoe UI Symbol" w:eastAsia="MS Gothic" w:hAnsi="Segoe UI Symbol" w:cs="Segoe UI Symbol"/>
          </w:rPr>
          <w:id w:val="889930145"/>
          <w14:checkbox>
            <w14:checked w14:val="0"/>
            <w14:checkedState w14:val="2612" w14:font="MS Gothic"/>
            <w14:uncheckedState w14:val="2610" w14:font="MS Gothic"/>
          </w14:checkbox>
        </w:sdtPr>
        <w:sdtContent>
          <w:r w:rsidR="002E5D34" w:rsidRPr="002E5D34">
            <w:rPr>
              <w:rFonts w:ascii="Segoe UI Symbol" w:eastAsia="MS Gothic" w:hAnsi="Segoe UI Symbol" w:cs="Segoe UI Symbol"/>
            </w:rPr>
            <w:t>☐</w:t>
          </w:r>
        </w:sdtContent>
      </w:sdt>
      <w:r w:rsidR="002E5D34" w:rsidRPr="002E5D34">
        <w:rPr>
          <w:rFonts w:cstheme="minorHAnsi"/>
        </w:rPr>
        <w:t xml:space="preserve">  </w:t>
      </w:r>
      <w:r w:rsidR="00BB4786">
        <w:t>Disability Partner – Name of Organization _________________________</w:t>
      </w:r>
    </w:p>
    <w:p w14:paraId="1851F834" w14:textId="77777777" w:rsidR="002E5D34" w:rsidRDefault="00A851CC" w:rsidP="00372A71">
      <w:pPr>
        <w:pStyle w:val="Checkbox"/>
        <w:numPr>
          <w:ilvl w:val="0"/>
          <w:numId w:val="9"/>
        </w:numPr>
        <w:spacing w:after="120"/>
        <w:ind w:left="360"/>
        <w:rPr>
          <w:rFonts w:cstheme="minorHAnsi"/>
        </w:rPr>
      </w:pPr>
      <w:sdt>
        <w:sdtPr>
          <w:rPr>
            <w:rFonts w:ascii="Segoe UI Symbol" w:eastAsia="MS Gothic" w:hAnsi="Segoe UI Symbol" w:cs="Segoe UI Symbol"/>
          </w:rPr>
          <w:id w:val="1429014352"/>
          <w14:checkbox>
            <w14:checked w14:val="0"/>
            <w14:checkedState w14:val="2612" w14:font="MS Gothic"/>
            <w14:uncheckedState w14:val="2610" w14:font="MS Gothic"/>
          </w14:checkbox>
        </w:sdtPr>
        <w:sdtContent>
          <w:r w:rsidR="002E5D34" w:rsidRPr="002E5D34">
            <w:rPr>
              <w:rFonts w:ascii="Segoe UI Symbol" w:eastAsia="MS Gothic" w:hAnsi="Segoe UI Symbol" w:cs="Segoe UI Symbol"/>
            </w:rPr>
            <w:t>☐</w:t>
          </w:r>
        </w:sdtContent>
      </w:sdt>
      <w:r w:rsidR="002E5D34" w:rsidRPr="002E5D34">
        <w:rPr>
          <w:rFonts w:cstheme="minorHAnsi"/>
        </w:rPr>
        <w:t xml:space="preserve">  </w:t>
      </w:r>
      <w:r w:rsidR="00BB4786">
        <w:t>Community based Partner – Name of Organization ____________________</w:t>
      </w:r>
    </w:p>
    <w:p w14:paraId="76C80AD6" w14:textId="2440BCF5" w:rsidR="00BB4786" w:rsidRPr="002E5D34" w:rsidRDefault="00A851CC" w:rsidP="00372A71">
      <w:pPr>
        <w:pStyle w:val="Checkbox"/>
        <w:numPr>
          <w:ilvl w:val="0"/>
          <w:numId w:val="9"/>
        </w:numPr>
        <w:spacing w:after="120"/>
        <w:ind w:left="360"/>
        <w:rPr>
          <w:rFonts w:cstheme="minorHAnsi"/>
        </w:rPr>
      </w:pPr>
      <w:sdt>
        <w:sdtPr>
          <w:rPr>
            <w:rFonts w:ascii="Segoe UI Symbol" w:eastAsia="MS Gothic" w:hAnsi="Segoe UI Symbol" w:cs="Segoe UI Symbol"/>
          </w:rPr>
          <w:id w:val="1763105466"/>
          <w14:checkbox>
            <w14:checked w14:val="0"/>
            <w14:checkedState w14:val="2612" w14:font="MS Gothic"/>
            <w14:uncheckedState w14:val="2610" w14:font="MS Gothic"/>
          </w14:checkbox>
        </w:sdtPr>
        <w:sdtContent>
          <w:r w:rsidR="002E5D34" w:rsidRPr="002E5D34">
            <w:rPr>
              <w:rFonts w:ascii="Segoe UI Symbol" w:eastAsia="MS Gothic" w:hAnsi="Segoe UI Symbol" w:cs="Segoe UI Symbol"/>
            </w:rPr>
            <w:t>☐</w:t>
          </w:r>
        </w:sdtContent>
      </w:sdt>
      <w:r w:rsidR="002E5D34" w:rsidRPr="002E5D34">
        <w:rPr>
          <w:rFonts w:cstheme="minorHAnsi"/>
        </w:rPr>
        <w:t xml:space="preserve">  </w:t>
      </w:r>
      <w:r w:rsidR="00BB4786">
        <w:t>Other ______________________________________________________</w:t>
      </w:r>
    </w:p>
    <w:p w14:paraId="73549A17" w14:textId="77777777" w:rsidR="00BB4786" w:rsidRDefault="00BB4786" w:rsidP="009C4A5B">
      <w:pPr>
        <w:pStyle w:val="Heading3"/>
        <w:numPr>
          <w:ilvl w:val="0"/>
          <w:numId w:val="3"/>
        </w:numPr>
      </w:pPr>
      <w:r>
        <w:t>WIOA and Individuals with Barriers to Employment</w:t>
      </w:r>
    </w:p>
    <w:p w14:paraId="0FA8695B" w14:textId="77777777" w:rsidR="00BB4786" w:rsidRDefault="00BB4786" w:rsidP="000B5158">
      <w:r w:rsidRPr="00EE0FF4">
        <w:t>Across all titles, WIOA focuses on serving “individual</w:t>
      </w:r>
      <w:r>
        <w:t xml:space="preserve">s with barriers to employment”, which includes individuals with disabilities, </w:t>
      </w:r>
      <w:r w:rsidRPr="00EE0FF4">
        <w:t>and seeks to ensure access to quality services for these populat</w:t>
      </w:r>
      <w:r>
        <w:t>ions. A</w:t>
      </w:r>
      <w:r w:rsidRPr="00E54F3D">
        <w:t xml:space="preserve"> number of provisions in </w:t>
      </w:r>
      <w:r>
        <w:t>WIOA</w:t>
      </w:r>
      <w:r w:rsidRPr="00E54F3D">
        <w:t xml:space="preserve"> emphasize and increase the requirements for the general workforce development system and </w:t>
      </w:r>
      <w:r>
        <w:t>the One-Stop Centers</w:t>
      </w:r>
      <w:r w:rsidRPr="00E54F3D">
        <w:t xml:space="preserve"> to meet the needs of job seekers with disabilities, increase their access to high-quality workforce services, and prepare them for competitive integrated employment leading to economic self-sufficiency.</w:t>
      </w:r>
      <w:r>
        <w:t xml:space="preserve"> </w:t>
      </w:r>
    </w:p>
    <w:p w14:paraId="56976D06" w14:textId="1D96FEB7" w:rsidR="00BB4786" w:rsidRPr="00403C6A" w:rsidRDefault="00BB4786" w:rsidP="00403C6A">
      <w:pPr>
        <w:pStyle w:val="Quote"/>
      </w:pPr>
      <w:bookmarkStart w:id="0" w:name="_GoBack"/>
      <w:bookmarkEnd w:id="0"/>
      <w:r w:rsidRPr="00403C6A">
        <w:lastRenderedPageBreak/>
        <w:t>The questions in this section ask you to indicate your level of understanding related to WIOA and services to individuals with barriers to employment.</w:t>
      </w:r>
    </w:p>
    <w:p w14:paraId="0A3E6144" w14:textId="77777777" w:rsidR="00BB4786" w:rsidRPr="00DE4263" w:rsidRDefault="00BB4786" w:rsidP="00372A71">
      <w:pPr>
        <w:pStyle w:val="ABC"/>
        <w:spacing w:after="120"/>
      </w:pPr>
      <w:r w:rsidRPr="00DE4263">
        <w:t>Please indicate</w:t>
      </w:r>
      <w:r>
        <w:t xml:space="preserve"> your familiarity with</w:t>
      </w:r>
      <w:r w:rsidRPr="00DE4263">
        <w:t xml:space="preserve"> the following ways in which WIOA includes individuals with disabilities as part of overall strategic plan and vision.</w:t>
      </w:r>
    </w:p>
    <w:p w14:paraId="4E7DA2C6" w14:textId="77777777" w:rsidR="00BB4786" w:rsidRPr="001177A0" w:rsidRDefault="00BB4786" w:rsidP="00372A71">
      <w:pPr>
        <w:pStyle w:val="ListParagraph"/>
        <w:spacing w:after="120"/>
      </w:pPr>
      <w:r w:rsidRPr="001177A0">
        <w:t>Co-enrollment refers to enrollment by an eligible individual in two or more of the six core programs administered under WIOA. Additionally, co-enrollment is defined under the specifications of the WIOA statewide and local performance report template, which states that participants who receive services under more than one core program are considered to be co-enrolled. Customers with disabilities and others with barriers to employment who are co-enrolled in multiple programs can obtain additional resources that lead to increases in enrollment, retention and earnings.</w:t>
      </w:r>
    </w:p>
    <w:p w14:paraId="44DA5701" w14:textId="657F2104" w:rsidR="00BB4786" w:rsidRDefault="00A851CC" w:rsidP="00372A71">
      <w:pPr>
        <w:pStyle w:val="checkboxindent"/>
        <w:numPr>
          <w:ilvl w:val="0"/>
          <w:numId w:val="13"/>
        </w:numPr>
        <w:tabs>
          <w:tab w:val="left" w:pos="1440"/>
        </w:tabs>
        <w:spacing w:after="120"/>
        <w:ind w:left="1080"/>
      </w:pPr>
      <w:sdt>
        <w:sdtPr>
          <w:rPr>
            <w:rFonts w:ascii="Segoe UI Symbol" w:eastAsia="MS Gothic" w:hAnsi="Segoe UI Symbol" w:cs="Segoe UI Symbol"/>
          </w:rPr>
          <w:id w:val="241840467"/>
          <w14:checkbox>
            <w14:checked w14:val="0"/>
            <w14:checkedState w14:val="2612" w14:font="MS Gothic"/>
            <w14:uncheckedState w14:val="2610" w14:font="MS Gothic"/>
          </w14:checkbox>
        </w:sdtPr>
        <w:sdtContent>
          <w:r w:rsidR="00686055">
            <w:rPr>
              <w:rFonts w:ascii="MS Gothic" w:eastAsia="MS Gothic" w:hAnsi="MS Gothic" w:cs="Segoe UI Symbol" w:hint="eastAsia"/>
            </w:rPr>
            <w:t>☐</w:t>
          </w:r>
        </w:sdtContent>
      </w:sdt>
      <w:r w:rsidR="00686055">
        <w:rPr>
          <w:rFonts w:ascii="Segoe UI Symbol" w:eastAsia="MS Gothic" w:hAnsi="Segoe UI Symbol" w:cs="Segoe UI Symbol"/>
        </w:rPr>
        <w:tab/>
      </w:r>
      <w:r w:rsidR="00BB4786">
        <w:t>Little or No Knowledge: I have very little, or no familiarity with this concept.</w:t>
      </w:r>
    </w:p>
    <w:p w14:paraId="07488960" w14:textId="343349A1" w:rsidR="00BB4786" w:rsidRDefault="00A851CC" w:rsidP="00372A71">
      <w:pPr>
        <w:pStyle w:val="checkboxindent"/>
        <w:numPr>
          <w:ilvl w:val="0"/>
          <w:numId w:val="13"/>
        </w:numPr>
        <w:tabs>
          <w:tab w:val="left" w:pos="1440"/>
        </w:tabs>
        <w:spacing w:after="120"/>
        <w:ind w:left="1080"/>
      </w:pPr>
      <w:sdt>
        <w:sdtPr>
          <w:rPr>
            <w:rFonts w:ascii="Segoe UI Symbol" w:eastAsia="MS Gothic" w:hAnsi="Segoe UI Symbol" w:cs="Segoe UI Symbol"/>
          </w:rPr>
          <w:id w:val="-769550041"/>
          <w14:checkbox>
            <w14:checked w14:val="0"/>
            <w14:checkedState w14:val="2612" w14:font="MS Gothic"/>
            <w14:uncheckedState w14:val="2610" w14:font="MS Gothic"/>
          </w14:checkbox>
        </w:sdtPr>
        <w:sdtContent>
          <w:r w:rsidR="00686055" w:rsidRPr="002E5D34">
            <w:rPr>
              <w:rFonts w:ascii="Segoe UI Symbol" w:eastAsia="MS Gothic" w:hAnsi="Segoe UI Symbol" w:cs="Segoe UI Symbol"/>
            </w:rPr>
            <w:t>☐</w:t>
          </w:r>
        </w:sdtContent>
      </w:sdt>
      <w:r w:rsidR="00686055">
        <w:rPr>
          <w:rFonts w:cstheme="minorHAnsi"/>
        </w:rPr>
        <w:tab/>
      </w:r>
      <w:r w:rsidR="00BB4786">
        <w:t>Moderate Level of Knowledge: I am familiar with this concept b</w:t>
      </w:r>
      <w:r w:rsidR="00686055">
        <w:t xml:space="preserve">ut have little to no </w:t>
      </w:r>
      <w:r w:rsidR="00686055">
        <w:br/>
      </w:r>
      <w:r w:rsidR="00686055">
        <w:tab/>
        <w:t xml:space="preserve">experience </w:t>
      </w:r>
      <w:r w:rsidR="00BB4786">
        <w:t>in this area.</w:t>
      </w:r>
    </w:p>
    <w:p w14:paraId="04CACA59" w14:textId="20A2DE91" w:rsidR="00BB4786" w:rsidRDefault="00A851CC" w:rsidP="00372A71">
      <w:pPr>
        <w:pStyle w:val="checkboxindent"/>
        <w:numPr>
          <w:ilvl w:val="0"/>
          <w:numId w:val="13"/>
        </w:numPr>
        <w:tabs>
          <w:tab w:val="left" w:pos="1440"/>
        </w:tabs>
        <w:spacing w:after="120"/>
        <w:ind w:left="1080"/>
      </w:pPr>
      <w:sdt>
        <w:sdtPr>
          <w:rPr>
            <w:rFonts w:ascii="Segoe UI Symbol" w:eastAsia="MS Gothic" w:hAnsi="Segoe UI Symbol" w:cs="Segoe UI Symbol"/>
          </w:rPr>
          <w:id w:val="-1707632454"/>
          <w14:checkbox>
            <w14:checked w14:val="0"/>
            <w14:checkedState w14:val="2612" w14:font="MS Gothic"/>
            <w14:uncheckedState w14:val="2610" w14:font="MS Gothic"/>
          </w14:checkbox>
        </w:sdtPr>
        <w:sdtContent>
          <w:r w:rsidR="00686055" w:rsidRPr="002E5D34">
            <w:rPr>
              <w:rFonts w:ascii="Segoe UI Symbol" w:eastAsia="MS Gothic" w:hAnsi="Segoe UI Symbol" w:cs="Segoe UI Symbol"/>
            </w:rPr>
            <w:t>☐</w:t>
          </w:r>
        </w:sdtContent>
      </w:sdt>
      <w:r w:rsidR="00686055">
        <w:rPr>
          <w:rFonts w:cstheme="minorHAnsi"/>
        </w:rPr>
        <w:tab/>
      </w:r>
      <w:r w:rsidR="00BB4786">
        <w:t>Competent Level of Knowledge: I understand this concept</w:t>
      </w:r>
      <w:r w:rsidR="00686055">
        <w:t xml:space="preserve"> and have limited experience</w:t>
      </w:r>
      <w:r w:rsidR="00686055">
        <w:br/>
      </w:r>
      <w:r w:rsidR="00686055">
        <w:tab/>
        <w:t xml:space="preserve">in </w:t>
      </w:r>
      <w:r w:rsidR="00BB4786">
        <w:t>this area.</w:t>
      </w:r>
    </w:p>
    <w:p w14:paraId="72C15AB9" w14:textId="1D5AAA9F" w:rsidR="00BB4786" w:rsidRDefault="00A851CC" w:rsidP="00372A71">
      <w:pPr>
        <w:pStyle w:val="checkboxindent"/>
        <w:numPr>
          <w:ilvl w:val="0"/>
          <w:numId w:val="13"/>
        </w:numPr>
        <w:tabs>
          <w:tab w:val="left" w:pos="1440"/>
        </w:tabs>
        <w:spacing w:after="120"/>
        <w:ind w:left="1080"/>
      </w:pPr>
      <w:sdt>
        <w:sdtPr>
          <w:rPr>
            <w:rFonts w:ascii="Segoe UI Symbol" w:eastAsia="MS Gothic" w:hAnsi="Segoe UI Symbol" w:cs="Segoe UI Symbol"/>
          </w:rPr>
          <w:id w:val="-1356725223"/>
          <w14:checkbox>
            <w14:checked w14:val="0"/>
            <w14:checkedState w14:val="2612" w14:font="MS Gothic"/>
            <w14:uncheckedState w14:val="2610" w14:font="MS Gothic"/>
          </w14:checkbox>
        </w:sdtPr>
        <w:sdtContent>
          <w:r w:rsidR="00686055">
            <w:rPr>
              <w:rFonts w:ascii="MS Gothic" w:eastAsia="MS Gothic" w:hAnsi="MS Gothic" w:cs="Segoe UI Symbol" w:hint="eastAsia"/>
            </w:rPr>
            <w:t>☐</w:t>
          </w:r>
        </w:sdtContent>
      </w:sdt>
      <w:r w:rsidR="00686055">
        <w:rPr>
          <w:rFonts w:cstheme="minorHAnsi"/>
        </w:rPr>
        <w:tab/>
      </w:r>
      <w:r w:rsidR="00BB4786">
        <w:t>Highly Informed/Knowledgeable: I have a deep understanding of this concept and have</w:t>
      </w:r>
      <w:r w:rsidR="00686055">
        <w:tab/>
      </w:r>
      <w:r w:rsidR="00BB4786">
        <w:t>been successful at implementing it in the past.</w:t>
      </w:r>
    </w:p>
    <w:p w14:paraId="0004B67C" w14:textId="77777777" w:rsidR="00BB4786" w:rsidRDefault="00BB4786" w:rsidP="00372A71">
      <w:pPr>
        <w:pStyle w:val="ListParagraph"/>
        <w:spacing w:after="120"/>
      </w:pPr>
      <w:r w:rsidRPr="00364DD7">
        <w:rPr>
          <w:b/>
        </w:rPr>
        <w:t xml:space="preserve">Streamlining service delivery </w:t>
      </w:r>
      <w:r w:rsidRPr="00DF6CE9">
        <w:t>across multiple programs by requiring colocation, coordination, and integration of activities and information to make the system understandable and accessible for individuals, including people with disabilities and those with other barriers to employment, and businesses.</w:t>
      </w:r>
    </w:p>
    <w:p w14:paraId="4FD9603A" w14:textId="33570570" w:rsidR="00BB4786" w:rsidRDefault="00A851CC" w:rsidP="00372A71">
      <w:pPr>
        <w:pStyle w:val="checkboxindent"/>
        <w:numPr>
          <w:ilvl w:val="1"/>
          <w:numId w:val="14"/>
        </w:numPr>
        <w:tabs>
          <w:tab w:val="left" w:pos="1440"/>
        </w:tabs>
        <w:spacing w:after="120"/>
        <w:ind w:left="1080"/>
      </w:pPr>
      <w:sdt>
        <w:sdtPr>
          <w:rPr>
            <w:rFonts w:ascii="Segoe UI Symbol" w:eastAsia="MS Gothic" w:hAnsi="Segoe UI Symbol" w:cs="Segoe UI Symbol"/>
          </w:rPr>
          <w:id w:val="427621678"/>
          <w14:checkbox>
            <w14:checked w14:val="0"/>
            <w14:checkedState w14:val="2612" w14:font="MS Gothic"/>
            <w14:uncheckedState w14:val="2610" w14:font="MS Gothic"/>
          </w14:checkbox>
        </w:sdtPr>
        <w:sdtContent>
          <w:r w:rsidR="00686055">
            <w:rPr>
              <w:rFonts w:ascii="MS Gothic" w:eastAsia="MS Gothic" w:hAnsi="MS Gothic" w:cs="Segoe UI Symbol" w:hint="eastAsia"/>
            </w:rPr>
            <w:t>☐</w:t>
          </w:r>
        </w:sdtContent>
      </w:sdt>
      <w:r w:rsidR="00686055">
        <w:rPr>
          <w:rFonts w:cstheme="minorHAnsi"/>
        </w:rPr>
        <w:tab/>
      </w:r>
      <w:r w:rsidR="00BB4786">
        <w:t>Little or No Knowledge: I have very little, or no familiarity with this concept.</w:t>
      </w:r>
    </w:p>
    <w:p w14:paraId="614D7F37" w14:textId="5D9B08AF" w:rsidR="00BB4786" w:rsidRDefault="00A851CC" w:rsidP="00372A71">
      <w:pPr>
        <w:pStyle w:val="checkboxindent"/>
        <w:numPr>
          <w:ilvl w:val="1"/>
          <w:numId w:val="14"/>
        </w:numPr>
        <w:tabs>
          <w:tab w:val="left" w:pos="1440"/>
        </w:tabs>
        <w:spacing w:after="120"/>
        <w:ind w:left="1080"/>
      </w:pPr>
      <w:sdt>
        <w:sdtPr>
          <w:rPr>
            <w:rFonts w:ascii="Segoe UI Symbol" w:eastAsia="MS Gothic" w:hAnsi="Segoe UI Symbol" w:cs="Segoe UI Symbol"/>
          </w:rPr>
          <w:id w:val="-1945844655"/>
          <w14:checkbox>
            <w14:checked w14:val="0"/>
            <w14:checkedState w14:val="2612" w14:font="MS Gothic"/>
            <w14:uncheckedState w14:val="2610" w14:font="MS Gothic"/>
          </w14:checkbox>
        </w:sdtPr>
        <w:sdtContent>
          <w:r w:rsidR="00686055">
            <w:rPr>
              <w:rFonts w:ascii="MS Gothic" w:eastAsia="MS Gothic" w:hAnsi="MS Gothic" w:cs="Segoe UI Symbol" w:hint="eastAsia"/>
            </w:rPr>
            <w:t>☐</w:t>
          </w:r>
        </w:sdtContent>
      </w:sdt>
      <w:r w:rsidR="00686055">
        <w:rPr>
          <w:rFonts w:cstheme="minorHAnsi"/>
        </w:rPr>
        <w:tab/>
      </w:r>
      <w:r w:rsidR="00BB4786">
        <w:t>Moderate Level of Knowledge: I am familiar with this concept</w:t>
      </w:r>
      <w:r w:rsidR="0035767E">
        <w:t xml:space="preserve"> </w:t>
      </w:r>
      <w:r w:rsidR="00686055">
        <w:t>but have little to no</w:t>
      </w:r>
      <w:r w:rsidR="00686055">
        <w:br/>
      </w:r>
      <w:r w:rsidR="00686055">
        <w:tab/>
      </w:r>
      <w:r w:rsidR="00BB4786">
        <w:t>experience in this area.</w:t>
      </w:r>
    </w:p>
    <w:p w14:paraId="75164921" w14:textId="50B117A8" w:rsidR="00BB4786" w:rsidRDefault="00A851CC" w:rsidP="00372A71">
      <w:pPr>
        <w:pStyle w:val="checkboxindent"/>
        <w:numPr>
          <w:ilvl w:val="1"/>
          <w:numId w:val="14"/>
        </w:numPr>
        <w:tabs>
          <w:tab w:val="left" w:pos="1440"/>
        </w:tabs>
        <w:spacing w:after="120"/>
        <w:ind w:left="1080"/>
      </w:pPr>
      <w:sdt>
        <w:sdtPr>
          <w:rPr>
            <w:rFonts w:ascii="Segoe UI Symbol" w:eastAsia="MS Gothic" w:hAnsi="Segoe UI Symbol" w:cs="Segoe UI Symbol"/>
          </w:rPr>
          <w:id w:val="511345248"/>
          <w14:checkbox>
            <w14:checked w14:val="0"/>
            <w14:checkedState w14:val="2612" w14:font="MS Gothic"/>
            <w14:uncheckedState w14:val="2610" w14:font="MS Gothic"/>
          </w14:checkbox>
        </w:sdtPr>
        <w:sdtContent>
          <w:r w:rsidR="00686055">
            <w:rPr>
              <w:rFonts w:ascii="MS Gothic" w:eastAsia="MS Gothic" w:hAnsi="MS Gothic" w:cs="Segoe UI Symbol" w:hint="eastAsia"/>
            </w:rPr>
            <w:t>☐</w:t>
          </w:r>
        </w:sdtContent>
      </w:sdt>
      <w:r w:rsidR="00686055">
        <w:rPr>
          <w:rFonts w:cstheme="minorHAnsi"/>
        </w:rPr>
        <w:tab/>
      </w:r>
      <w:r w:rsidR="00BB4786">
        <w:t>Competent Level of Knowledge: I understand this concep</w:t>
      </w:r>
      <w:r w:rsidR="00686055">
        <w:t>t and have limited experience</w:t>
      </w:r>
      <w:r w:rsidR="00686055">
        <w:br/>
      </w:r>
      <w:r w:rsidR="00686055">
        <w:tab/>
      </w:r>
      <w:r w:rsidR="00BB4786">
        <w:t>in this area.</w:t>
      </w:r>
    </w:p>
    <w:p w14:paraId="73006342" w14:textId="29A8858B" w:rsidR="00BB4786" w:rsidRDefault="00A851CC" w:rsidP="00372A71">
      <w:pPr>
        <w:pStyle w:val="checkboxindent"/>
        <w:numPr>
          <w:ilvl w:val="1"/>
          <w:numId w:val="14"/>
        </w:numPr>
        <w:tabs>
          <w:tab w:val="left" w:pos="1440"/>
        </w:tabs>
        <w:spacing w:after="120"/>
        <w:ind w:left="1080"/>
      </w:pPr>
      <w:sdt>
        <w:sdtPr>
          <w:rPr>
            <w:rFonts w:ascii="Segoe UI Symbol" w:eastAsia="MS Gothic" w:hAnsi="Segoe UI Symbol" w:cs="Segoe UI Symbol"/>
          </w:rPr>
          <w:id w:val="-376014153"/>
          <w14:checkbox>
            <w14:checked w14:val="0"/>
            <w14:checkedState w14:val="2612" w14:font="MS Gothic"/>
            <w14:uncheckedState w14:val="2610" w14:font="MS Gothic"/>
          </w14:checkbox>
        </w:sdtPr>
        <w:sdtContent>
          <w:r w:rsidR="00686055">
            <w:rPr>
              <w:rFonts w:ascii="MS Gothic" w:eastAsia="MS Gothic" w:hAnsi="MS Gothic" w:cs="Segoe UI Symbol" w:hint="eastAsia"/>
            </w:rPr>
            <w:t>☐</w:t>
          </w:r>
        </w:sdtContent>
      </w:sdt>
      <w:r w:rsidR="00686055">
        <w:rPr>
          <w:rFonts w:cstheme="minorHAnsi"/>
        </w:rPr>
        <w:tab/>
      </w:r>
      <w:r w:rsidR="00BB4786">
        <w:t>Highly Informed/Knowledgeable: I have a deep underst</w:t>
      </w:r>
      <w:r w:rsidR="00686055">
        <w:t>anding of this concept and have</w:t>
      </w:r>
      <w:r w:rsidR="00686055">
        <w:br/>
      </w:r>
      <w:r w:rsidR="00686055">
        <w:tab/>
      </w:r>
      <w:r w:rsidR="00BB4786">
        <w:t>been successful at implementing it in the past.</w:t>
      </w:r>
    </w:p>
    <w:p w14:paraId="46992860" w14:textId="77777777" w:rsidR="00BB4786" w:rsidRPr="00DE4263" w:rsidRDefault="00BB4786" w:rsidP="00372A71">
      <w:pPr>
        <w:pStyle w:val="ABC"/>
        <w:spacing w:after="120"/>
      </w:pPr>
      <w:r>
        <w:t xml:space="preserve">Please indicate </w:t>
      </w:r>
      <w:r w:rsidRPr="00DE4263">
        <w:t>your familiarity in the following ways WIOA improves service delivery to individuals with disabilities.</w:t>
      </w:r>
    </w:p>
    <w:p w14:paraId="58C02683" w14:textId="77777777" w:rsidR="00BB4786" w:rsidRDefault="00BB4786" w:rsidP="00372A71">
      <w:pPr>
        <w:pStyle w:val="ListParagraph"/>
        <w:spacing w:after="120"/>
      </w:pPr>
      <w:r>
        <w:t>Promotes Physical and Programmatic Access</w:t>
      </w:r>
      <w:r w:rsidRPr="0047051F">
        <w:t xml:space="preserve"> - </w:t>
      </w:r>
      <w:r>
        <w:t>One-Stop C</w:t>
      </w:r>
      <w:r w:rsidRPr="00CA08DB">
        <w:t xml:space="preserve">enters must be physically and programmatically accessible to all customers, including </w:t>
      </w:r>
      <w:r>
        <w:t xml:space="preserve">individuals with disabilities. </w:t>
      </w:r>
      <w:r w:rsidRPr="009E7F2A">
        <w:t xml:space="preserve">In so doing, </w:t>
      </w:r>
      <w:r>
        <w:t>One-Stop Centers</w:t>
      </w:r>
      <w:r w:rsidRPr="009E7F2A">
        <w:t xml:space="preserve"> use principles of universal design and human-centered design</w:t>
      </w:r>
      <w:r>
        <w:t xml:space="preserve">. Examples include: </w:t>
      </w:r>
      <w:r w:rsidRPr="009E7F2A">
        <w:t xml:space="preserve">flexibility in space usage; </w:t>
      </w:r>
      <w:r>
        <w:t>the use of pictorial, writ</w:t>
      </w:r>
      <w:r w:rsidRPr="009E7F2A">
        <w:t>ten, verbal and tactile modes to present information for customers with disabilities or limited English proficiency; providing clear lines of sight to information for seated or standing users; providing necessary accommodations; and providing adequate space for the use of assistive devices or personal assistants</w:t>
      </w:r>
      <w:r>
        <w:t>.</w:t>
      </w:r>
    </w:p>
    <w:p w14:paraId="5E9255B7" w14:textId="32BCF024" w:rsidR="00BB4786" w:rsidRPr="00A447A8" w:rsidRDefault="00372A71" w:rsidP="00372A71">
      <w:pPr>
        <w:pStyle w:val="checkboxindent"/>
        <w:numPr>
          <w:ilvl w:val="0"/>
          <w:numId w:val="15"/>
        </w:numPr>
        <w:spacing w:after="120"/>
        <w:ind w:left="1080"/>
      </w:pPr>
      <w:sdt>
        <w:sdtPr>
          <w:rPr>
            <w:rFonts w:ascii="Segoe UI Symbol" w:eastAsia="MS Gothic" w:hAnsi="Segoe UI Symbol" w:cs="Segoe UI Symbol"/>
          </w:rPr>
          <w:id w:val="982039823"/>
          <w14:checkbox>
            <w14:checked w14:val="0"/>
            <w14:checkedState w14:val="2612" w14:font="MS Gothic"/>
            <w14:uncheckedState w14:val="2610" w14:font="MS Gothic"/>
          </w14:checkbox>
        </w:sdtPr>
        <w:sdtContent>
          <w:r w:rsidR="001D209D">
            <w:rPr>
              <w:rFonts w:ascii="MS Gothic" w:eastAsia="MS Gothic" w:hAnsi="MS Gothic" w:cs="Segoe UI Symbol" w:hint="eastAsia"/>
            </w:rPr>
            <w:t>☐</w:t>
          </w:r>
        </w:sdtContent>
      </w:sdt>
      <w:r>
        <w:rPr>
          <w:rFonts w:ascii="Segoe UI Symbol" w:eastAsia="MS Gothic" w:hAnsi="Segoe UI Symbol" w:cs="Segoe UI Symbol"/>
        </w:rPr>
        <w:tab/>
      </w:r>
      <w:r w:rsidR="00BB4786" w:rsidRPr="00A447A8">
        <w:t>Little or No Knowledge: I have very little, or no familiarity with this concept.</w:t>
      </w:r>
    </w:p>
    <w:p w14:paraId="2EEF3D6D" w14:textId="64F91F4F" w:rsidR="00BB4786" w:rsidRPr="00A447A8" w:rsidRDefault="00372A71" w:rsidP="00372A71">
      <w:pPr>
        <w:pStyle w:val="checkboxindent"/>
        <w:numPr>
          <w:ilvl w:val="0"/>
          <w:numId w:val="15"/>
        </w:numPr>
        <w:tabs>
          <w:tab w:val="left" w:pos="1440"/>
        </w:tabs>
        <w:spacing w:after="120"/>
        <w:ind w:left="1080"/>
      </w:pPr>
      <w:sdt>
        <w:sdtPr>
          <w:rPr>
            <w:rFonts w:ascii="Segoe UI Symbol" w:eastAsia="MS Gothic" w:hAnsi="Segoe UI Symbol" w:cs="Segoe UI Symbol"/>
          </w:rPr>
          <w:id w:val="18641807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Moderate Level of Knowledge: I am familiar with this concept</w:t>
      </w:r>
      <w:r w:rsidR="0035767E">
        <w:t xml:space="preserve"> </w:t>
      </w:r>
      <w:r w:rsidR="00BB4786" w:rsidRPr="00A447A8">
        <w:t>but have little to no</w:t>
      </w:r>
      <w:r>
        <w:br/>
      </w:r>
      <w:r>
        <w:tab/>
        <w:t>e</w:t>
      </w:r>
      <w:r w:rsidR="00BB4786" w:rsidRPr="00A447A8">
        <w:t>xperience in this area.</w:t>
      </w:r>
    </w:p>
    <w:p w14:paraId="2B144050" w14:textId="2A93037A" w:rsidR="00BB4786" w:rsidRPr="00A447A8" w:rsidRDefault="00372A71" w:rsidP="00372A71">
      <w:pPr>
        <w:pStyle w:val="checkboxindent"/>
        <w:numPr>
          <w:ilvl w:val="0"/>
          <w:numId w:val="15"/>
        </w:numPr>
        <w:spacing w:after="120"/>
        <w:ind w:left="1080"/>
      </w:pPr>
      <w:sdt>
        <w:sdtPr>
          <w:rPr>
            <w:rFonts w:ascii="Segoe UI Symbol" w:eastAsia="MS Gothic" w:hAnsi="Segoe UI Symbol" w:cs="Segoe UI Symbol"/>
          </w:rPr>
          <w:id w:val="72673380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Competent Level of Knowledge: I understand this concept and have limited experience</w:t>
      </w:r>
      <w:r>
        <w:br/>
      </w:r>
      <w:r>
        <w:tab/>
      </w:r>
      <w:r w:rsidR="00BB4786" w:rsidRPr="00A447A8">
        <w:t>in this area.</w:t>
      </w:r>
    </w:p>
    <w:p w14:paraId="42F3FC01" w14:textId="33F073B0" w:rsidR="00BB4786" w:rsidRPr="00A447A8" w:rsidRDefault="00372A71" w:rsidP="00372A71">
      <w:pPr>
        <w:pStyle w:val="checkboxindent"/>
        <w:numPr>
          <w:ilvl w:val="0"/>
          <w:numId w:val="15"/>
        </w:numPr>
        <w:spacing w:after="120"/>
        <w:ind w:left="1080"/>
      </w:pPr>
      <w:sdt>
        <w:sdtPr>
          <w:rPr>
            <w:rFonts w:ascii="Segoe UI Symbol" w:eastAsia="MS Gothic" w:hAnsi="Segoe UI Symbol" w:cs="Segoe UI Symbol"/>
          </w:rPr>
          <w:id w:val="85546670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Highly Informed/Knowledgeable: I have a deep understanding of this concept and have</w:t>
      </w:r>
      <w:r>
        <w:br/>
      </w:r>
      <w:r>
        <w:tab/>
      </w:r>
      <w:r w:rsidR="00BB4786" w:rsidRPr="00A447A8">
        <w:t>been successful at implementing it in the past.</w:t>
      </w:r>
    </w:p>
    <w:p w14:paraId="10FD9480" w14:textId="77777777" w:rsidR="00BB4786" w:rsidRDefault="00BB4786" w:rsidP="00372A71">
      <w:pPr>
        <w:pStyle w:val="ListParagraph"/>
        <w:spacing w:after="120"/>
      </w:pPr>
      <w:r>
        <w:t xml:space="preserve">Clarifies Competitive Integrated Employment, which is </w:t>
      </w:r>
      <w:r w:rsidRPr="00D43696">
        <w:t>defined as jobs held by people with disabilities in typical workplace settings where the majority of persons employed are not persons with disabilities, where they earn at least minimum wage, and where they are paid directly by the employer.</w:t>
      </w:r>
    </w:p>
    <w:p w14:paraId="6B36AD51" w14:textId="520A622C" w:rsidR="00BB4786" w:rsidRPr="00A447A8" w:rsidRDefault="00372A71" w:rsidP="00372A71">
      <w:pPr>
        <w:pStyle w:val="checkboxindent"/>
        <w:numPr>
          <w:ilvl w:val="0"/>
          <w:numId w:val="16"/>
        </w:numPr>
        <w:tabs>
          <w:tab w:val="left" w:pos="1440"/>
        </w:tabs>
        <w:spacing w:after="120"/>
        <w:ind w:left="1080"/>
      </w:pPr>
      <w:sdt>
        <w:sdtPr>
          <w:rPr>
            <w:rFonts w:ascii="Segoe UI Symbol" w:eastAsia="MS Gothic" w:hAnsi="Segoe UI Symbol" w:cs="Segoe UI Symbol"/>
          </w:rPr>
          <w:id w:val="-45618245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Little or No Knowledge: I have very little, or no familiarity with this concept.</w:t>
      </w:r>
    </w:p>
    <w:p w14:paraId="2BA3ECD2" w14:textId="26A71B7D" w:rsidR="00BB4786" w:rsidRPr="00A447A8" w:rsidRDefault="00372A71" w:rsidP="00372A71">
      <w:pPr>
        <w:pStyle w:val="checkboxindent"/>
        <w:numPr>
          <w:ilvl w:val="0"/>
          <w:numId w:val="16"/>
        </w:numPr>
        <w:tabs>
          <w:tab w:val="left" w:pos="1440"/>
        </w:tabs>
        <w:spacing w:after="120"/>
        <w:ind w:left="1080"/>
      </w:pPr>
      <w:sdt>
        <w:sdtPr>
          <w:rPr>
            <w:rFonts w:ascii="Segoe UI Symbol" w:eastAsia="MS Gothic" w:hAnsi="Segoe UI Symbol" w:cs="Segoe UI Symbol"/>
          </w:rPr>
          <w:id w:val="-39550376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Moderate Level of Knowledge: I am familiar with this concept</w:t>
      </w:r>
      <w:r w:rsidR="0035767E">
        <w:t xml:space="preserve"> </w:t>
      </w:r>
      <w:r w:rsidR="00BB4786" w:rsidRPr="00A447A8">
        <w:t>but have little to no</w:t>
      </w:r>
      <w:r>
        <w:br/>
      </w:r>
      <w:r>
        <w:tab/>
      </w:r>
      <w:r w:rsidR="00BB4786" w:rsidRPr="00A447A8">
        <w:t>experience in this area.</w:t>
      </w:r>
    </w:p>
    <w:p w14:paraId="4AC0F973" w14:textId="5720F6C1" w:rsidR="00BB4786" w:rsidRPr="00A447A8" w:rsidRDefault="00372A71" w:rsidP="00372A71">
      <w:pPr>
        <w:pStyle w:val="checkboxindent"/>
        <w:numPr>
          <w:ilvl w:val="0"/>
          <w:numId w:val="16"/>
        </w:numPr>
        <w:tabs>
          <w:tab w:val="left" w:pos="1440"/>
        </w:tabs>
        <w:spacing w:after="120"/>
        <w:ind w:left="1080"/>
      </w:pPr>
      <w:sdt>
        <w:sdtPr>
          <w:rPr>
            <w:rFonts w:ascii="Segoe UI Symbol" w:eastAsia="MS Gothic" w:hAnsi="Segoe UI Symbol" w:cs="Segoe UI Symbol"/>
          </w:rPr>
          <w:id w:val="134713525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Competent Level of Knowledge: I understand this concept and have limited experience</w:t>
      </w:r>
      <w:r>
        <w:br/>
      </w:r>
      <w:r>
        <w:tab/>
      </w:r>
      <w:r w:rsidR="00BB4786" w:rsidRPr="00A447A8">
        <w:t>in this area.</w:t>
      </w:r>
    </w:p>
    <w:p w14:paraId="682E7D5A" w14:textId="1737EA37" w:rsidR="00BB4786" w:rsidRPr="00A447A8" w:rsidRDefault="00372A71" w:rsidP="00372A71">
      <w:pPr>
        <w:pStyle w:val="checkboxindent"/>
        <w:numPr>
          <w:ilvl w:val="0"/>
          <w:numId w:val="16"/>
        </w:numPr>
        <w:tabs>
          <w:tab w:val="left" w:pos="1440"/>
        </w:tabs>
        <w:spacing w:after="120"/>
        <w:ind w:left="1080"/>
      </w:pPr>
      <w:sdt>
        <w:sdtPr>
          <w:rPr>
            <w:rFonts w:ascii="Segoe UI Symbol" w:eastAsia="MS Gothic" w:hAnsi="Segoe UI Symbol" w:cs="Segoe UI Symbol"/>
          </w:rPr>
          <w:id w:val="-78165630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Highly Informed/Knowledgeable: I have a deep understanding of this concept and have</w:t>
      </w:r>
      <w:r>
        <w:br/>
      </w:r>
      <w:r>
        <w:tab/>
      </w:r>
      <w:r w:rsidR="00BB4786" w:rsidRPr="00A447A8">
        <w:t>been successful at implementing it in the past.</w:t>
      </w:r>
    </w:p>
    <w:p w14:paraId="41E8D248" w14:textId="77777777" w:rsidR="00BB4786" w:rsidRDefault="00BB4786" w:rsidP="00372A71">
      <w:pPr>
        <w:pStyle w:val="ListParagraph"/>
        <w:spacing w:after="120"/>
      </w:pPr>
      <w:r>
        <w:t>Increases the capacity of each agency.</w:t>
      </w:r>
    </w:p>
    <w:p w14:paraId="1BD7ECCD" w14:textId="5336C556" w:rsidR="00BB4786" w:rsidRDefault="00372A71" w:rsidP="00372A71">
      <w:pPr>
        <w:pStyle w:val="checkboxindent"/>
        <w:numPr>
          <w:ilvl w:val="0"/>
          <w:numId w:val="17"/>
        </w:numPr>
        <w:spacing w:after="120"/>
        <w:ind w:left="1080"/>
      </w:pPr>
      <w:sdt>
        <w:sdtPr>
          <w:rPr>
            <w:rFonts w:ascii="Segoe UI Symbol" w:eastAsia="MS Gothic" w:hAnsi="Segoe UI Symbol" w:cs="Segoe UI Symbol"/>
          </w:rPr>
          <w:id w:val="-40815894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Little or No Knowledge: I have very little, or no familiarity with this concept.</w:t>
      </w:r>
    </w:p>
    <w:p w14:paraId="45A42361" w14:textId="7D269BB5" w:rsidR="00BB4786" w:rsidRDefault="00372A71" w:rsidP="00372A71">
      <w:pPr>
        <w:pStyle w:val="checkboxindent"/>
        <w:numPr>
          <w:ilvl w:val="0"/>
          <w:numId w:val="17"/>
        </w:numPr>
        <w:spacing w:after="120"/>
        <w:ind w:left="1080"/>
      </w:pPr>
      <w:sdt>
        <w:sdtPr>
          <w:rPr>
            <w:rFonts w:ascii="Segoe UI Symbol" w:eastAsia="MS Gothic" w:hAnsi="Segoe UI Symbol" w:cs="Segoe UI Symbol"/>
          </w:rPr>
          <w:id w:val="-29405536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Moderate Level of Knowledge: I am familiar with this concept</w:t>
      </w:r>
      <w:r w:rsidR="0035767E">
        <w:t xml:space="preserve"> </w:t>
      </w:r>
      <w:r w:rsidR="00BB4786">
        <w:t>but have little to no</w:t>
      </w:r>
      <w:r>
        <w:br/>
      </w:r>
      <w:r>
        <w:tab/>
      </w:r>
      <w:r w:rsidR="00BB4786">
        <w:t>experience in this area.</w:t>
      </w:r>
    </w:p>
    <w:p w14:paraId="44EE0ED7" w14:textId="1FBEFE18" w:rsidR="00BB4786" w:rsidRDefault="00372A71" w:rsidP="00372A71">
      <w:pPr>
        <w:pStyle w:val="checkboxindent"/>
        <w:numPr>
          <w:ilvl w:val="0"/>
          <w:numId w:val="17"/>
        </w:numPr>
        <w:spacing w:after="120"/>
        <w:ind w:left="1080"/>
      </w:pPr>
      <w:sdt>
        <w:sdtPr>
          <w:rPr>
            <w:rFonts w:ascii="Segoe UI Symbol" w:eastAsia="MS Gothic" w:hAnsi="Segoe UI Symbol" w:cs="Segoe UI Symbol"/>
          </w:rPr>
          <w:id w:val="53600990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Competent Level of Knowledge: I understand this concept and have limited experience</w:t>
      </w:r>
      <w:r>
        <w:br/>
      </w:r>
      <w:r>
        <w:tab/>
      </w:r>
      <w:r w:rsidR="00BB4786">
        <w:t>in this area.</w:t>
      </w:r>
    </w:p>
    <w:p w14:paraId="7BBC1655" w14:textId="4EB20D8F" w:rsidR="00BB4786" w:rsidRDefault="00372A71" w:rsidP="00372A71">
      <w:pPr>
        <w:pStyle w:val="checkboxindent"/>
        <w:numPr>
          <w:ilvl w:val="0"/>
          <w:numId w:val="17"/>
        </w:numPr>
        <w:spacing w:after="120"/>
        <w:ind w:left="1080"/>
      </w:pPr>
      <w:sdt>
        <w:sdtPr>
          <w:rPr>
            <w:rFonts w:ascii="Segoe UI Symbol" w:eastAsia="MS Gothic" w:hAnsi="Segoe UI Symbol" w:cs="Segoe UI Symbol"/>
          </w:rPr>
          <w:id w:val="-9117594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Highly Informed/Knowledgeable: I have a deep understanding of this concept and have</w:t>
      </w:r>
      <w:r>
        <w:br/>
      </w:r>
      <w:r>
        <w:tab/>
      </w:r>
      <w:r w:rsidR="00BB4786">
        <w:t>been successful at implementing it in the past.</w:t>
      </w:r>
    </w:p>
    <w:p w14:paraId="79B1BEF9" w14:textId="77777777" w:rsidR="00BB4786" w:rsidRDefault="00BB4786" w:rsidP="009C4A5B">
      <w:pPr>
        <w:pStyle w:val="Heading3"/>
        <w:numPr>
          <w:ilvl w:val="0"/>
          <w:numId w:val="3"/>
        </w:numPr>
      </w:pPr>
      <w:r w:rsidRPr="00105C90">
        <w:t>Disability</w:t>
      </w:r>
      <w:r>
        <w:t xml:space="preserve"> Awareness and Etiquette</w:t>
      </w:r>
    </w:p>
    <w:p w14:paraId="32F85FA7" w14:textId="5548C852" w:rsidR="00BB4786" w:rsidRDefault="00BB4786" w:rsidP="00372A71">
      <w:pPr>
        <w:keepNext/>
      </w:pPr>
      <w:r>
        <w:t xml:space="preserve">Understanding </w:t>
      </w:r>
      <w:r w:rsidRPr="00AD1A82">
        <w:t>how to discuss disability with customers and employers, how to explore and implement reasonable accommodations, and how to work with partners across the spectrum of disabilities</w:t>
      </w:r>
      <w:r>
        <w:t xml:space="preserve"> is key to ensuring individuals with disabilities experience seamless customer service across all WIOA programs</w:t>
      </w:r>
      <w:r w:rsidRPr="00AD1A82">
        <w:t xml:space="preserve">. </w:t>
      </w:r>
      <w:r w:rsidRPr="00E54F3D">
        <w:t>The provision of quality services and the development of collaborative relationships with job seekers who u</w:t>
      </w:r>
      <w:r>
        <w:t xml:space="preserve">tilize One-Stop </w:t>
      </w:r>
      <w:r w:rsidRPr="00E54F3D">
        <w:t xml:space="preserve">services are dependent upon </w:t>
      </w:r>
      <w:r>
        <w:t xml:space="preserve">One-Stop Center </w:t>
      </w:r>
      <w:r w:rsidRPr="00E54F3D">
        <w:t>staff feeling confident about knowing what to do and say when communicating with</w:t>
      </w:r>
      <w:r w:rsidR="00372A71">
        <w:t xml:space="preserve"> job seekers with disabilities.</w:t>
      </w:r>
    </w:p>
    <w:p w14:paraId="5140C708" w14:textId="77777777" w:rsidR="001F3E44" w:rsidRDefault="001F3E44">
      <w:pPr>
        <w:spacing w:after="160" w:line="259" w:lineRule="auto"/>
        <w:rPr>
          <w:b/>
          <w:i/>
          <w:iCs/>
          <w:color w:val="242021" w:themeColor="text1"/>
          <w:spacing w:val="2"/>
          <w:sz w:val="24"/>
        </w:rPr>
      </w:pPr>
      <w:r>
        <w:rPr>
          <w:color w:val="242021" w:themeColor="text1"/>
        </w:rPr>
        <w:br w:type="page"/>
      </w:r>
    </w:p>
    <w:p w14:paraId="7D7A539E" w14:textId="6AE794B5" w:rsidR="00BB4786" w:rsidRPr="00403C6A" w:rsidRDefault="00BB4786" w:rsidP="00403C6A">
      <w:pPr>
        <w:pStyle w:val="Quote"/>
      </w:pPr>
      <w:r w:rsidRPr="00403C6A">
        <w:lastRenderedPageBreak/>
        <w:t>The questions in this section ask you to indicate your level of understanding related to disability awareness and etiquette strategies and practices.</w:t>
      </w:r>
    </w:p>
    <w:p w14:paraId="58E6DF50" w14:textId="030880DC" w:rsidR="00BB4786" w:rsidRPr="00BA53B7" w:rsidRDefault="00BB4786" w:rsidP="00061D76">
      <w:pPr>
        <w:pStyle w:val="ABC"/>
        <w:spacing w:after="120"/>
      </w:pPr>
      <w:r>
        <w:t>For the following examples, p</w:t>
      </w:r>
      <w:r w:rsidRPr="00BA53B7">
        <w:t>lease in</w:t>
      </w:r>
      <w:r>
        <w:t xml:space="preserve">dicate your </w:t>
      </w:r>
      <w:r w:rsidRPr="00702BD0">
        <w:t>knowledge level i</w:t>
      </w:r>
      <w:r>
        <w:t xml:space="preserve">n knowing about the support an individual with this disability </w:t>
      </w:r>
      <w:r w:rsidRPr="00702BD0">
        <w:t>might require to reach their employment goal</w:t>
      </w:r>
      <w:r>
        <w:t>s</w:t>
      </w:r>
      <w:r w:rsidR="00BD7AE0">
        <w:t>.</w:t>
      </w:r>
    </w:p>
    <w:p w14:paraId="484811E5" w14:textId="6E160948" w:rsidR="00BB4786" w:rsidRPr="00BA53B7" w:rsidRDefault="00BB4786" w:rsidP="00061D76">
      <w:pPr>
        <w:pStyle w:val="ListParagraph"/>
        <w:spacing w:after="120"/>
      </w:pPr>
      <w:r>
        <w:t>A program participant with a physical disability, who use</w:t>
      </w:r>
      <w:r w:rsidR="00F71737">
        <w:t>s</w:t>
      </w:r>
      <w:r>
        <w:t xml:space="preserve"> assistive devices or mobility aids such as</w:t>
      </w:r>
      <w:r w:rsidRPr="00FA4806">
        <w:t xml:space="preserve"> a wheelchair, su</w:t>
      </w:r>
      <w:r>
        <w:t>pport cane or other aids to obtain mobility</w:t>
      </w:r>
      <w:r w:rsidRPr="00FA4806">
        <w:t xml:space="preserve">. </w:t>
      </w:r>
    </w:p>
    <w:p w14:paraId="0FE35363" w14:textId="5F2D9381" w:rsidR="00BB4786" w:rsidRDefault="00061D76" w:rsidP="00061D76">
      <w:pPr>
        <w:pStyle w:val="checkboxindent"/>
        <w:numPr>
          <w:ilvl w:val="1"/>
          <w:numId w:val="20"/>
        </w:numPr>
        <w:tabs>
          <w:tab w:val="left" w:pos="1440"/>
        </w:tabs>
        <w:spacing w:after="120"/>
        <w:ind w:left="1080"/>
      </w:pPr>
      <w:sdt>
        <w:sdtPr>
          <w:rPr>
            <w:rFonts w:ascii="Segoe UI Symbol" w:eastAsia="MS Gothic" w:hAnsi="Segoe UI Symbol" w:cs="Segoe UI Symbol"/>
          </w:rPr>
          <w:id w:val="-8754214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Little or No Knowledge: I have very little, or no familiarity with this concept.</w:t>
      </w:r>
    </w:p>
    <w:p w14:paraId="1F02C499" w14:textId="6B541008" w:rsidR="00BB4786" w:rsidRDefault="00061D76" w:rsidP="00061D76">
      <w:pPr>
        <w:pStyle w:val="checkboxindent"/>
        <w:numPr>
          <w:ilvl w:val="1"/>
          <w:numId w:val="20"/>
        </w:numPr>
        <w:tabs>
          <w:tab w:val="left" w:pos="1440"/>
        </w:tabs>
        <w:spacing w:after="120"/>
        <w:ind w:left="1080"/>
      </w:pPr>
      <w:sdt>
        <w:sdtPr>
          <w:rPr>
            <w:rFonts w:ascii="Segoe UI Symbol" w:eastAsia="MS Gothic" w:hAnsi="Segoe UI Symbol" w:cs="Segoe UI Symbol"/>
          </w:rPr>
          <w:id w:val="-25821951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Moderate Level of Knowledge: I am familiar with this concept</w:t>
      </w:r>
      <w:r w:rsidR="00F71737">
        <w:t xml:space="preserve"> </w:t>
      </w:r>
      <w:r w:rsidR="00BB4786">
        <w:t>but have little to no</w:t>
      </w:r>
      <w:r>
        <w:br/>
      </w:r>
      <w:r>
        <w:tab/>
      </w:r>
      <w:r w:rsidR="00BB4786">
        <w:t>experience in this area.</w:t>
      </w:r>
    </w:p>
    <w:p w14:paraId="483CEDEF" w14:textId="24AD584A" w:rsidR="00BB4786" w:rsidRDefault="00061D76" w:rsidP="00061D76">
      <w:pPr>
        <w:pStyle w:val="checkboxindent"/>
        <w:numPr>
          <w:ilvl w:val="1"/>
          <w:numId w:val="20"/>
        </w:numPr>
        <w:tabs>
          <w:tab w:val="left" w:pos="1440"/>
        </w:tabs>
        <w:spacing w:after="120"/>
        <w:ind w:left="1080"/>
      </w:pPr>
      <w:sdt>
        <w:sdtPr>
          <w:rPr>
            <w:rFonts w:ascii="Segoe UI Symbol" w:eastAsia="MS Gothic" w:hAnsi="Segoe UI Symbol" w:cs="Segoe UI Symbol"/>
          </w:rPr>
          <w:id w:val="-164834712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Competent Level of Knowledge: I understand this concept and have limited experience</w:t>
      </w:r>
      <w:r>
        <w:br/>
      </w:r>
      <w:r>
        <w:tab/>
      </w:r>
      <w:r w:rsidR="00BB4786">
        <w:t>in this area.</w:t>
      </w:r>
    </w:p>
    <w:p w14:paraId="3B663C5A" w14:textId="51979A0D" w:rsidR="00BB4786" w:rsidRDefault="00061D76" w:rsidP="00061D76">
      <w:pPr>
        <w:pStyle w:val="checkboxindent"/>
        <w:numPr>
          <w:ilvl w:val="1"/>
          <w:numId w:val="20"/>
        </w:numPr>
        <w:tabs>
          <w:tab w:val="left" w:pos="1440"/>
        </w:tabs>
        <w:spacing w:after="120"/>
        <w:ind w:left="1080"/>
      </w:pPr>
      <w:sdt>
        <w:sdtPr>
          <w:rPr>
            <w:rFonts w:ascii="Segoe UI Symbol" w:eastAsia="MS Gothic" w:hAnsi="Segoe UI Symbol" w:cs="Segoe UI Symbol"/>
          </w:rPr>
          <w:id w:val="-108537539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Highly Informed/Knowledgeable: I have a deep understanding of this concept and have</w:t>
      </w:r>
      <w:r>
        <w:br/>
      </w:r>
      <w:r>
        <w:tab/>
      </w:r>
      <w:r w:rsidR="00BB4786">
        <w:t>been successful at implementing it in the past.</w:t>
      </w:r>
    </w:p>
    <w:p w14:paraId="5C262036" w14:textId="76BEBABD" w:rsidR="00BB4786" w:rsidRPr="00FA4806" w:rsidRDefault="00BB4786" w:rsidP="00061D76">
      <w:pPr>
        <w:pStyle w:val="ListParagraph"/>
        <w:spacing w:after="120"/>
      </w:pPr>
      <w:r>
        <w:t xml:space="preserve">A program participant who is </w:t>
      </w:r>
      <w:r w:rsidR="00F71737">
        <w:t xml:space="preserve">deaf </w:t>
      </w:r>
      <w:r>
        <w:t xml:space="preserve">or hard of hearing. </w:t>
      </w:r>
    </w:p>
    <w:p w14:paraId="3DAE9773" w14:textId="42D6F0A4" w:rsidR="00BB4786" w:rsidRDefault="00061D76" w:rsidP="00061D76">
      <w:pPr>
        <w:pStyle w:val="checkboxindent"/>
        <w:numPr>
          <w:ilvl w:val="0"/>
          <w:numId w:val="21"/>
        </w:numPr>
        <w:spacing w:after="120"/>
        <w:ind w:left="1080"/>
      </w:pPr>
      <w:sdt>
        <w:sdtPr>
          <w:rPr>
            <w:rFonts w:ascii="Segoe UI Symbol" w:eastAsia="MS Gothic" w:hAnsi="Segoe UI Symbol" w:cs="Segoe UI Symbol"/>
          </w:rPr>
          <w:id w:val="199013335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Little or No Knowledge: I have very little, or no familiarity with this concept.</w:t>
      </w:r>
    </w:p>
    <w:p w14:paraId="6DF4FCD4" w14:textId="44D8CD9C" w:rsidR="00BB4786" w:rsidRDefault="00061D76" w:rsidP="00061D76">
      <w:pPr>
        <w:pStyle w:val="checkboxindent"/>
        <w:numPr>
          <w:ilvl w:val="0"/>
          <w:numId w:val="21"/>
        </w:numPr>
        <w:spacing w:after="120"/>
        <w:ind w:left="1080"/>
      </w:pPr>
      <w:sdt>
        <w:sdtPr>
          <w:rPr>
            <w:rFonts w:ascii="Segoe UI Symbol" w:eastAsia="MS Gothic" w:hAnsi="Segoe UI Symbol" w:cs="Segoe UI Symbol"/>
          </w:rPr>
          <w:id w:val="-169345664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Moderate Level of Knowledge: I am familiar with this concept but have little to no</w:t>
      </w:r>
      <w:r>
        <w:br/>
      </w:r>
      <w:r>
        <w:tab/>
      </w:r>
      <w:r w:rsidR="00BB4786">
        <w:t>experience in this area.</w:t>
      </w:r>
    </w:p>
    <w:p w14:paraId="6A9439FD" w14:textId="5DB4F7CB" w:rsidR="00BB4786" w:rsidRDefault="00061D76" w:rsidP="00061D76">
      <w:pPr>
        <w:pStyle w:val="checkboxindent"/>
        <w:numPr>
          <w:ilvl w:val="0"/>
          <w:numId w:val="21"/>
        </w:numPr>
        <w:spacing w:after="120"/>
        <w:ind w:left="1080"/>
      </w:pPr>
      <w:sdt>
        <w:sdtPr>
          <w:rPr>
            <w:rFonts w:ascii="Segoe UI Symbol" w:eastAsia="MS Gothic" w:hAnsi="Segoe UI Symbol" w:cs="Segoe UI Symbol"/>
          </w:rPr>
          <w:id w:val="134405379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Competent Level of Knowledge: I understand this concept and have limited experience</w:t>
      </w:r>
      <w:r>
        <w:br/>
      </w:r>
      <w:r>
        <w:tab/>
      </w:r>
      <w:r w:rsidR="00BB4786">
        <w:t>in this area.</w:t>
      </w:r>
    </w:p>
    <w:p w14:paraId="53818B2E" w14:textId="225E7E8D" w:rsidR="00BB4786" w:rsidRDefault="00061D76" w:rsidP="00061D76">
      <w:pPr>
        <w:pStyle w:val="checkboxindent"/>
        <w:numPr>
          <w:ilvl w:val="0"/>
          <w:numId w:val="21"/>
        </w:numPr>
        <w:spacing w:after="120"/>
        <w:ind w:left="1080"/>
      </w:pPr>
      <w:sdt>
        <w:sdtPr>
          <w:rPr>
            <w:rFonts w:ascii="Segoe UI Symbol" w:eastAsia="MS Gothic" w:hAnsi="Segoe UI Symbol" w:cs="Segoe UI Symbol"/>
          </w:rPr>
          <w:id w:val="123929724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Highly Informed/Knowledgeable: I have a deep understanding of this concept and have</w:t>
      </w:r>
      <w:r>
        <w:br/>
      </w:r>
      <w:r>
        <w:tab/>
      </w:r>
      <w:r w:rsidR="00BB4786">
        <w:t>been successful at implementing it in the past.</w:t>
      </w:r>
    </w:p>
    <w:p w14:paraId="4B8BDCBA" w14:textId="77777777" w:rsidR="00BB4786" w:rsidRPr="0051460D" w:rsidRDefault="00BB4786" w:rsidP="00061D76">
      <w:pPr>
        <w:pStyle w:val="ListParagraph"/>
        <w:spacing w:after="120"/>
      </w:pPr>
      <w:r>
        <w:t xml:space="preserve">A </w:t>
      </w:r>
      <w:r w:rsidRPr="0051460D">
        <w:t xml:space="preserve">program participant with arthritis </w:t>
      </w:r>
      <w:r>
        <w:t>or other limitation that may</w:t>
      </w:r>
      <w:r w:rsidRPr="0051460D">
        <w:t xml:space="preserve"> have prob</w:t>
      </w:r>
      <w:r>
        <w:t xml:space="preserve">lems with lifting and bending. </w:t>
      </w:r>
    </w:p>
    <w:p w14:paraId="4F9FA93B" w14:textId="0BEC6112" w:rsidR="00BB4786" w:rsidRDefault="00061D76" w:rsidP="00061D76">
      <w:pPr>
        <w:pStyle w:val="checkboxindent"/>
        <w:numPr>
          <w:ilvl w:val="0"/>
          <w:numId w:val="23"/>
        </w:numPr>
        <w:spacing w:after="120"/>
        <w:ind w:left="1080"/>
      </w:pPr>
      <w:sdt>
        <w:sdtPr>
          <w:rPr>
            <w:rFonts w:ascii="Segoe UI Symbol" w:eastAsia="MS Gothic" w:hAnsi="Segoe UI Symbol" w:cs="Segoe UI Symbol"/>
          </w:rPr>
          <w:id w:val="-148138721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Little or No Knowledge: I have very little, or no familiarity with this concept.</w:t>
      </w:r>
    </w:p>
    <w:p w14:paraId="3B2C1839" w14:textId="1B54382E" w:rsidR="00BB4786" w:rsidRDefault="00061D76" w:rsidP="00061D76">
      <w:pPr>
        <w:pStyle w:val="checkboxindent"/>
        <w:numPr>
          <w:ilvl w:val="0"/>
          <w:numId w:val="23"/>
        </w:numPr>
        <w:spacing w:after="120"/>
        <w:ind w:left="1080"/>
      </w:pPr>
      <w:sdt>
        <w:sdtPr>
          <w:rPr>
            <w:rFonts w:ascii="Segoe UI Symbol" w:eastAsia="MS Gothic" w:hAnsi="Segoe UI Symbol" w:cs="Segoe UI Symbol"/>
          </w:rPr>
          <w:id w:val="-106409878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Moderate Level of Knowledge: I am familiar with thi</w:t>
      </w:r>
      <w:r>
        <w:t>s concept but have little to no</w:t>
      </w:r>
      <w:r>
        <w:br/>
      </w:r>
      <w:r>
        <w:tab/>
      </w:r>
      <w:r w:rsidR="00BB4786">
        <w:t>experience in this area.</w:t>
      </w:r>
    </w:p>
    <w:p w14:paraId="25AA09BE" w14:textId="12D393A1" w:rsidR="00BB4786" w:rsidRDefault="00061D76" w:rsidP="00061D76">
      <w:pPr>
        <w:pStyle w:val="checkboxindent"/>
        <w:numPr>
          <w:ilvl w:val="0"/>
          <w:numId w:val="23"/>
        </w:numPr>
        <w:spacing w:after="120"/>
        <w:ind w:left="1080"/>
      </w:pPr>
      <w:sdt>
        <w:sdtPr>
          <w:rPr>
            <w:rFonts w:ascii="Segoe UI Symbol" w:eastAsia="MS Gothic" w:hAnsi="Segoe UI Symbol" w:cs="Segoe UI Symbol"/>
          </w:rPr>
          <w:id w:val="-131125226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Competent Level of Knowledge: I understand this concept and have limited experience</w:t>
      </w:r>
      <w:r>
        <w:br/>
      </w:r>
      <w:r>
        <w:tab/>
      </w:r>
      <w:r w:rsidR="00BB4786">
        <w:t>in this area.</w:t>
      </w:r>
    </w:p>
    <w:p w14:paraId="074478FF" w14:textId="5FC9FBFD" w:rsidR="00BB4786" w:rsidRDefault="00061D76" w:rsidP="00061D76">
      <w:pPr>
        <w:pStyle w:val="checkboxindent"/>
        <w:numPr>
          <w:ilvl w:val="0"/>
          <w:numId w:val="23"/>
        </w:numPr>
        <w:spacing w:after="120"/>
        <w:ind w:left="1080"/>
      </w:pPr>
      <w:sdt>
        <w:sdtPr>
          <w:rPr>
            <w:rFonts w:ascii="Segoe UI Symbol" w:eastAsia="MS Gothic" w:hAnsi="Segoe UI Symbol" w:cs="Segoe UI Symbol"/>
          </w:rPr>
          <w:id w:val="80628968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Highly Informed/Knowledgeable: I have a deep understanding of this concept and have</w:t>
      </w:r>
      <w:r>
        <w:br/>
      </w:r>
      <w:r>
        <w:tab/>
      </w:r>
      <w:r w:rsidR="00BB4786">
        <w:t>been successful at implementing it in the past.</w:t>
      </w:r>
    </w:p>
    <w:p w14:paraId="545E8770" w14:textId="77777777" w:rsidR="00BB4786" w:rsidRPr="0051460D" w:rsidRDefault="00BB4786" w:rsidP="009C4A5B">
      <w:pPr>
        <w:pStyle w:val="ListParagraph"/>
      </w:pPr>
      <w:r>
        <w:t>A program participant who is blind or has low vision.</w:t>
      </w:r>
    </w:p>
    <w:p w14:paraId="497EC760" w14:textId="0D26FC0C" w:rsidR="00BB4786" w:rsidRDefault="00061D76" w:rsidP="00061D76">
      <w:pPr>
        <w:pStyle w:val="checkboxindent"/>
        <w:numPr>
          <w:ilvl w:val="0"/>
          <w:numId w:val="24"/>
        </w:numPr>
        <w:tabs>
          <w:tab w:val="left" w:pos="1440"/>
        </w:tabs>
        <w:spacing w:after="120"/>
        <w:ind w:left="1080"/>
      </w:pPr>
      <w:sdt>
        <w:sdtPr>
          <w:rPr>
            <w:rFonts w:ascii="Segoe UI Symbol" w:eastAsia="MS Gothic" w:hAnsi="Segoe UI Symbol" w:cs="Segoe UI Symbol"/>
          </w:rPr>
          <w:id w:val="72735081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Little or No Knowledge: I have very little, or no familiarity with this concept.</w:t>
      </w:r>
    </w:p>
    <w:p w14:paraId="1FB3991A" w14:textId="2662A6F0" w:rsidR="00BB4786" w:rsidRDefault="00061D76" w:rsidP="00061D76">
      <w:pPr>
        <w:pStyle w:val="checkboxindent"/>
        <w:numPr>
          <w:ilvl w:val="0"/>
          <w:numId w:val="24"/>
        </w:numPr>
        <w:tabs>
          <w:tab w:val="left" w:pos="1440"/>
        </w:tabs>
        <w:spacing w:after="120"/>
        <w:ind w:left="1080"/>
      </w:pPr>
      <w:sdt>
        <w:sdtPr>
          <w:rPr>
            <w:rFonts w:ascii="Segoe UI Symbol" w:eastAsia="MS Gothic" w:hAnsi="Segoe UI Symbol" w:cs="Segoe UI Symbol"/>
          </w:rPr>
          <w:id w:val="146377449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Moderate Level of Knowledge: I am familiar with this concept</w:t>
      </w:r>
      <w:r w:rsidR="00F71737">
        <w:t xml:space="preserve"> </w:t>
      </w:r>
      <w:r w:rsidR="00BB4786">
        <w:t>but have little to no</w:t>
      </w:r>
      <w:r>
        <w:br/>
      </w:r>
      <w:r>
        <w:tab/>
      </w:r>
      <w:r w:rsidR="00BB4786">
        <w:t>experience in this area.</w:t>
      </w:r>
    </w:p>
    <w:p w14:paraId="48052B26" w14:textId="16339759" w:rsidR="00BB4786" w:rsidRDefault="00061D76" w:rsidP="00061D76">
      <w:pPr>
        <w:pStyle w:val="checkboxindent"/>
        <w:numPr>
          <w:ilvl w:val="0"/>
          <w:numId w:val="24"/>
        </w:numPr>
        <w:tabs>
          <w:tab w:val="left" w:pos="1440"/>
        </w:tabs>
        <w:spacing w:after="120"/>
        <w:ind w:left="1080"/>
      </w:pPr>
      <w:sdt>
        <w:sdtPr>
          <w:rPr>
            <w:rFonts w:ascii="Segoe UI Symbol" w:eastAsia="MS Gothic" w:hAnsi="Segoe UI Symbol" w:cs="Segoe UI Symbol"/>
          </w:rPr>
          <w:id w:val="51565771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t xml:space="preserve"> </w:t>
      </w:r>
      <w:r w:rsidR="00BB4786">
        <w:t>Competent Level of Knowledge: I understand this concept and have limited experience</w:t>
      </w:r>
      <w:r>
        <w:br/>
      </w:r>
      <w:r>
        <w:tab/>
      </w:r>
      <w:r w:rsidR="00BB4786">
        <w:t>in this area.</w:t>
      </w:r>
    </w:p>
    <w:p w14:paraId="09552D32" w14:textId="727D7D0F" w:rsidR="00BB4786" w:rsidRPr="00BA53B7" w:rsidRDefault="00061D76" w:rsidP="00061D76">
      <w:pPr>
        <w:pStyle w:val="checkboxindent"/>
        <w:numPr>
          <w:ilvl w:val="0"/>
          <w:numId w:val="24"/>
        </w:numPr>
        <w:tabs>
          <w:tab w:val="left" w:pos="1440"/>
        </w:tabs>
        <w:spacing w:after="120"/>
        <w:ind w:left="1080"/>
      </w:pPr>
      <w:sdt>
        <w:sdtPr>
          <w:rPr>
            <w:rFonts w:ascii="Segoe UI Symbol" w:eastAsia="MS Gothic" w:hAnsi="Segoe UI Symbol" w:cs="Segoe UI Symbol"/>
          </w:rPr>
          <w:id w:val="34206253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t xml:space="preserve"> </w:t>
      </w:r>
      <w:r w:rsidR="00BB4786">
        <w:t>Highly Informed/Knowledgeable: I have a deep understanding of this concept and have</w:t>
      </w:r>
      <w:r>
        <w:br/>
      </w:r>
      <w:r>
        <w:tab/>
      </w:r>
      <w:r w:rsidR="00BB4786">
        <w:t>been successful at implementing it in the past.</w:t>
      </w:r>
    </w:p>
    <w:p w14:paraId="39A3E9B5" w14:textId="77777777" w:rsidR="00BB4786" w:rsidRPr="0051460D" w:rsidRDefault="00BB4786" w:rsidP="009C4A5B">
      <w:pPr>
        <w:pStyle w:val="ListParagraph"/>
      </w:pPr>
      <w:r>
        <w:t xml:space="preserve">A program participant with a speech impairment who is difficult to understand. </w:t>
      </w:r>
    </w:p>
    <w:p w14:paraId="60499FB7" w14:textId="0F3BE7AC" w:rsidR="00BB4786" w:rsidRDefault="00061D76" w:rsidP="00061D76">
      <w:pPr>
        <w:pStyle w:val="checkboxindent"/>
        <w:numPr>
          <w:ilvl w:val="0"/>
          <w:numId w:val="25"/>
        </w:numPr>
        <w:tabs>
          <w:tab w:val="left" w:pos="1440"/>
        </w:tabs>
        <w:ind w:left="1080"/>
      </w:pPr>
      <w:sdt>
        <w:sdtPr>
          <w:rPr>
            <w:rFonts w:ascii="Segoe UI Symbol" w:eastAsia="MS Gothic" w:hAnsi="Segoe UI Symbol" w:cs="Segoe UI Symbol"/>
          </w:rPr>
          <w:id w:val="130295800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Little or No Knowledge: I have very little, or no familiarity with this concept.</w:t>
      </w:r>
    </w:p>
    <w:p w14:paraId="03811CF4" w14:textId="0AD0FC80" w:rsidR="00BB4786" w:rsidRDefault="00061D76" w:rsidP="00061D76">
      <w:pPr>
        <w:pStyle w:val="checkboxindent"/>
        <w:numPr>
          <w:ilvl w:val="0"/>
          <w:numId w:val="25"/>
        </w:numPr>
        <w:tabs>
          <w:tab w:val="left" w:pos="1440"/>
        </w:tabs>
        <w:ind w:left="1080"/>
      </w:pPr>
      <w:sdt>
        <w:sdtPr>
          <w:rPr>
            <w:rFonts w:ascii="Segoe UI Symbol" w:eastAsia="MS Gothic" w:hAnsi="Segoe UI Symbol" w:cs="Segoe UI Symbol"/>
          </w:rPr>
          <w:id w:val="27514723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Moderate Level of Knowledge: I am familiar with this concept</w:t>
      </w:r>
      <w:r w:rsidR="00F71737">
        <w:t xml:space="preserve"> </w:t>
      </w:r>
      <w:r w:rsidR="00BB4786">
        <w:t>but have little to no</w:t>
      </w:r>
      <w:r>
        <w:br/>
      </w:r>
      <w:r>
        <w:tab/>
      </w:r>
      <w:r w:rsidR="00BB4786">
        <w:t>experience in this area.</w:t>
      </w:r>
    </w:p>
    <w:p w14:paraId="0B407E95" w14:textId="0F08E584" w:rsidR="00BB4786" w:rsidRDefault="00061D76" w:rsidP="00061D76">
      <w:pPr>
        <w:pStyle w:val="checkboxindent"/>
        <w:numPr>
          <w:ilvl w:val="0"/>
          <w:numId w:val="25"/>
        </w:numPr>
        <w:tabs>
          <w:tab w:val="left" w:pos="1440"/>
        </w:tabs>
        <w:ind w:left="1080"/>
      </w:pPr>
      <w:sdt>
        <w:sdtPr>
          <w:rPr>
            <w:rFonts w:ascii="Segoe UI Symbol" w:eastAsia="MS Gothic" w:hAnsi="Segoe UI Symbol" w:cs="Segoe UI Symbol"/>
          </w:rPr>
          <w:id w:val="-102108623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Competent Level of Knowledge: I understand this concept and have limited experience</w:t>
      </w:r>
      <w:r>
        <w:br/>
      </w:r>
      <w:r>
        <w:tab/>
      </w:r>
      <w:r w:rsidR="00BB4786">
        <w:t>in this area.</w:t>
      </w:r>
    </w:p>
    <w:p w14:paraId="4444C79C" w14:textId="10B5CCCF" w:rsidR="00BB4786" w:rsidRDefault="00061D76" w:rsidP="00061D76">
      <w:pPr>
        <w:pStyle w:val="checkboxindent"/>
        <w:numPr>
          <w:ilvl w:val="0"/>
          <w:numId w:val="25"/>
        </w:numPr>
        <w:tabs>
          <w:tab w:val="left" w:pos="1440"/>
        </w:tabs>
        <w:ind w:left="1080"/>
      </w:pPr>
      <w:sdt>
        <w:sdtPr>
          <w:rPr>
            <w:rFonts w:ascii="Segoe UI Symbol" w:eastAsia="MS Gothic" w:hAnsi="Segoe UI Symbol" w:cs="Segoe UI Symbol"/>
          </w:rPr>
          <w:id w:val="-200919641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Highly Informed/Knowledgeable: I have a deep understanding of this concept and have</w:t>
      </w:r>
      <w:r>
        <w:br/>
      </w:r>
      <w:r>
        <w:tab/>
      </w:r>
      <w:r w:rsidR="00BB4786">
        <w:t>been successful at implementing it in the past.</w:t>
      </w:r>
    </w:p>
    <w:p w14:paraId="33495352" w14:textId="77777777" w:rsidR="00BB4786" w:rsidRPr="0051460D" w:rsidRDefault="00BB4786" w:rsidP="009C4A5B">
      <w:pPr>
        <w:pStyle w:val="ListParagraph"/>
      </w:pPr>
      <w:r>
        <w:t>A</w:t>
      </w:r>
      <w:r w:rsidRPr="0051460D">
        <w:t xml:space="preserve"> </w:t>
      </w:r>
      <w:r>
        <w:t xml:space="preserve">program participant with an intellectual/developmental disability that may have limitations in </w:t>
      </w:r>
      <w:r w:rsidRPr="000329AD">
        <w:t>intellectual funct</w:t>
      </w:r>
      <w:r>
        <w:t>ioning and in adaptive behavior.</w:t>
      </w:r>
    </w:p>
    <w:p w14:paraId="1F0E4769" w14:textId="4CF15DC3" w:rsidR="00BB4786" w:rsidRDefault="00061D76" w:rsidP="00061D76">
      <w:pPr>
        <w:pStyle w:val="checkboxindent"/>
        <w:numPr>
          <w:ilvl w:val="0"/>
          <w:numId w:val="26"/>
        </w:numPr>
        <w:tabs>
          <w:tab w:val="left" w:pos="1440"/>
        </w:tabs>
        <w:ind w:left="1080"/>
      </w:pPr>
      <w:sdt>
        <w:sdtPr>
          <w:rPr>
            <w:rFonts w:ascii="Segoe UI Symbol" w:eastAsia="MS Gothic" w:hAnsi="Segoe UI Symbol" w:cs="Segoe UI Symbol"/>
          </w:rPr>
          <w:id w:val="-112184635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Little or No Knowledge: I have very little, or no familiarity with this concept.</w:t>
      </w:r>
    </w:p>
    <w:p w14:paraId="01D639BA" w14:textId="363382DB" w:rsidR="00BB4786" w:rsidRDefault="00061D76" w:rsidP="00061D76">
      <w:pPr>
        <w:pStyle w:val="checkboxindent"/>
        <w:numPr>
          <w:ilvl w:val="0"/>
          <w:numId w:val="26"/>
        </w:numPr>
        <w:tabs>
          <w:tab w:val="left" w:pos="1440"/>
        </w:tabs>
        <w:ind w:left="1080"/>
      </w:pPr>
      <w:sdt>
        <w:sdtPr>
          <w:rPr>
            <w:rFonts w:ascii="Segoe UI Symbol" w:eastAsia="MS Gothic" w:hAnsi="Segoe UI Symbol" w:cs="Segoe UI Symbol"/>
          </w:rPr>
          <w:id w:val="-98478033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Moderate Level of Knowledge: I am familiar with this concept</w:t>
      </w:r>
      <w:r w:rsidR="00F71737">
        <w:t xml:space="preserve"> </w:t>
      </w:r>
      <w:r w:rsidR="00BB4786">
        <w:t>but have little to no</w:t>
      </w:r>
      <w:r>
        <w:br/>
      </w:r>
      <w:r>
        <w:tab/>
      </w:r>
      <w:r w:rsidR="00BB4786">
        <w:t>experience in this area.</w:t>
      </w:r>
    </w:p>
    <w:p w14:paraId="127138FD" w14:textId="67E7E9F8" w:rsidR="00BB4786" w:rsidRDefault="00061D76" w:rsidP="00061D76">
      <w:pPr>
        <w:pStyle w:val="checkboxindent"/>
        <w:numPr>
          <w:ilvl w:val="0"/>
          <w:numId w:val="26"/>
        </w:numPr>
        <w:tabs>
          <w:tab w:val="left" w:pos="1440"/>
        </w:tabs>
        <w:ind w:left="1080"/>
      </w:pPr>
      <w:sdt>
        <w:sdtPr>
          <w:rPr>
            <w:rFonts w:ascii="Segoe UI Symbol" w:eastAsia="MS Gothic" w:hAnsi="Segoe UI Symbol" w:cs="Segoe UI Symbol"/>
          </w:rPr>
          <w:id w:val="-84231220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Competent Level of Knowledge: I understand this concept and have limited experience</w:t>
      </w:r>
      <w:r>
        <w:br/>
      </w:r>
      <w:r>
        <w:tab/>
      </w:r>
      <w:r w:rsidR="00BB4786">
        <w:t>in this area.</w:t>
      </w:r>
    </w:p>
    <w:p w14:paraId="1CA40008" w14:textId="26C38886" w:rsidR="00BB4786" w:rsidRDefault="00061D76" w:rsidP="00061D76">
      <w:pPr>
        <w:pStyle w:val="checkboxindent"/>
        <w:numPr>
          <w:ilvl w:val="0"/>
          <w:numId w:val="26"/>
        </w:numPr>
        <w:tabs>
          <w:tab w:val="left" w:pos="1440"/>
        </w:tabs>
        <w:ind w:left="1080"/>
      </w:pPr>
      <w:sdt>
        <w:sdtPr>
          <w:rPr>
            <w:rFonts w:ascii="Segoe UI Symbol" w:eastAsia="MS Gothic" w:hAnsi="Segoe UI Symbol" w:cs="Segoe UI Symbol"/>
          </w:rPr>
          <w:id w:val="-121311453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Highly Informed/Knowledgeable: I have a deep understanding of this concept and have</w:t>
      </w:r>
      <w:r>
        <w:br/>
      </w:r>
      <w:r>
        <w:tab/>
      </w:r>
      <w:r w:rsidR="00BB4786">
        <w:t>been successful at implementing it in the past.</w:t>
      </w:r>
    </w:p>
    <w:p w14:paraId="11188361" w14:textId="35E4453B" w:rsidR="00BB4786" w:rsidRDefault="00BB4786" w:rsidP="00403C6A">
      <w:pPr>
        <w:pStyle w:val="ListParagraph"/>
      </w:pPr>
      <w:r w:rsidRPr="00065685">
        <w:t>How many times per week do you interact with customers with disabilities</w:t>
      </w:r>
      <w:r>
        <w:t>?</w:t>
      </w:r>
    </w:p>
    <w:p w14:paraId="7474D7C2" w14:textId="16DC5F7E" w:rsidR="00BB4786" w:rsidRDefault="00061D76" w:rsidP="00061D76">
      <w:pPr>
        <w:pStyle w:val="checkboxindent"/>
        <w:numPr>
          <w:ilvl w:val="0"/>
          <w:numId w:val="27"/>
        </w:numPr>
        <w:ind w:left="1080"/>
      </w:pPr>
      <w:sdt>
        <w:sdtPr>
          <w:rPr>
            <w:rFonts w:ascii="Segoe UI Symbol" w:eastAsia="MS Gothic" w:hAnsi="Segoe UI Symbol" w:cs="Segoe UI Symbol"/>
          </w:rPr>
          <w:id w:val="-148522987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0</w:t>
      </w:r>
    </w:p>
    <w:p w14:paraId="41861E2B" w14:textId="0349466F" w:rsidR="00BB4786" w:rsidRDefault="00061D76" w:rsidP="00061D76">
      <w:pPr>
        <w:pStyle w:val="checkboxindent"/>
        <w:numPr>
          <w:ilvl w:val="0"/>
          <w:numId w:val="27"/>
        </w:numPr>
        <w:ind w:left="1080"/>
      </w:pPr>
      <w:sdt>
        <w:sdtPr>
          <w:rPr>
            <w:rFonts w:ascii="Segoe UI Symbol" w:eastAsia="MS Gothic" w:hAnsi="Segoe UI Symbol" w:cs="Segoe UI Symbol"/>
          </w:rPr>
          <w:id w:val="104964870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1</w:t>
      </w:r>
      <w:r>
        <w:t>–</w:t>
      </w:r>
      <w:r w:rsidR="00BB4786">
        <w:t>3</w:t>
      </w:r>
    </w:p>
    <w:p w14:paraId="514038A7" w14:textId="48093339" w:rsidR="00BB4786" w:rsidRDefault="00061D76" w:rsidP="00061D76">
      <w:pPr>
        <w:pStyle w:val="checkboxindent"/>
        <w:numPr>
          <w:ilvl w:val="0"/>
          <w:numId w:val="27"/>
        </w:numPr>
        <w:ind w:left="1080"/>
      </w:pPr>
      <w:sdt>
        <w:sdtPr>
          <w:rPr>
            <w:rFonts w:ascii="Segoe UI Symbol" w:eastAsia="MS Gothic" w:hAnsi="Segoe UI Symbol" w:cs="Segoe UI Symbol"/>
          </w:rPr>
          <w:id w:val="-115923068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More</w:t>
      </w:r>
    </w:p>
    <w:p w14:paraId="15313607" w14:textId="77777777" w:rsidR="00BB4786" w:rsidRDefault="00BB4786" w:rsidP="00403C6A">
      <w:pPr>
        <w:pStyle w:val="ListParagraph"/>
      </w:pPr>
      <w:r w:rsidRPr="00065685">
        <w:t>How many times per month do you interact with partners (via telephone, email, or in-person) to seek support and/or resources for workforce customers with disabilities</w:t>
      </w:r>
      <w:r>
        <w:t xml:space="preserve"> (for example</w:t>
      </w:r>
      <w:r w:rsidRPr="00065685">
        <w:t>, Vo</w:t>
      </w:r>
      <w:r>
        <w:t>cational Rehabilitation, Center</w:t>
      </w:r>
      <w:r w:rsidRPr="00065685">
        <w:t xml:space="preserve"> for Independent Living, Division for the Blind </w:t>
      </w:r>
      <w:r>
        <w:t>and/</w:t>
      </w:r>
      <w:r w:rsidRPr="00065685">
        <w:t xml:space="preserve">or Deaf, </w:t>
      </w:r>
      <w:r>
        <w:t xml:space="preserve">Mental Health agency </w:t>
      </w:r>
      <w:r w:rsidRPr="00065685">
        <w:t>and/or other community based agencies/programs</w:t>
      </w:r>
      <w:r>
        <w:t>?</w:t>
      </w:r>
    </w:p>
    <w:p w14:paraId="1BF2765F" w14:textId="275B1473" w:rsidR="00BB4786" w:rsidRDefault="00776C33" w:rsidP="00776C33">
      <w:pPr>
        <w:pStyle w:val="checkboxindent"/>
        <w:numPr>
          <w:ilvl w:val="0"/>
          <w:numId w:val="28"/>
        </w:numPr>
        <w:ind w:left="1080"/>
      </w:pPr>
      <w:sdt>
        <w:sdtPr>
          <w:rPr>
            <w:rFonts w:ascii="Segoe UI Symbol" w:eastAsia="MS Gothic" w:hAnsi="Segoe UI Symbol" w:cs="Segoe UI Symbol"/>
          </w:rPr>
          <w:id w:val="77189949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0</w:t>
      </w:r>
    </w:p>
    <w:p w14:paraId="3FB3ED75" w14:textId="14B918F1" w:rsidR="00BB4786" w:rsidRDefault="00776C33" w:rsidP="00776C33">
      <w:pPr>
        <w:pStyle w:val="checkboxindent"/>
        <w:numPr>
          <w:ilvl w:val="0"/>
          <w:numId w:val="28"/>
        </w:numPr>
        <w:ind w:left="1080"/>
      </w:pPr>
      <w:sdt>
        <w:sdtPr>
          <w:rPr>
            <w:rFonts w:ascii="Segoe UI Symbol" w:eastAsia="MS Gothic" w:hAnsi="Segoe UI Symbol" w:cs="Segoe UI Symbol"/>
          </w:rPr>
          <w:id w:val="-66532612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1</w:t>
      </w:r>
      <w:r>
        <w:t>–</w:t>
      </w:r>
      <w:r w:rsidR="00BB4786">
        <w:t>3</w:t>
      </w:r>
    </w:p>
    <w:p w14:paraId="74A97E43" w14:textId="54D20326" w:rsidR="00BB4786" w:rsidRDefault="00776C33" w:rsidP="00776C33">
      <w:pPr>
        <w:pStyle w:val="checkboxindent"/>
        <w:numPr>
          <w:ilvl w:val="0"/>
          <w:numId w:val="28"/>
        </w:numPr>
        <w:ind w:left="1080"/>
      </w:pPr>
      <w:sdt>
        <w:sdtPr>
          <w:rPr>
            <w:rFonts w:ascii="Segoe UI Symbol" w:eastAsia="MS Gothic" w:hAnsi="Segoe UI Symbol" w:cs="Segoe UI Symbol"/>
          </w:rPr>
          <w:id w:val="-145755478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More</w:t>
      </w:r>
    </w:p>
    <w:p w14:paraId="20B59F50" w14:textId="77777777" w:rsidR="001F3E44" w:rsidRDefault="001F3E44">
      <w:pPr>
        <w:spacing w:after="160" w:line="259" w:lineRule="auto"/>
        <w:rPr>
          <w:sz w:val="22"/>
        </w:rPr>
      </w:pPr>
      <w:r>
        <w:br w:type="page"/>
      </w:r>
    </w:p>
    <w:p w14:paraId="1A587EC8" w14:textId="3D2071AC" w:rsidR="00BB4786" w:rsidRPr="00065685" w:rsidRDefault="00BB4786" w:rsidP="00776C33">
      <w:pPr>
        <w:pStyle w:val="ListParagraph"/>
        <w:spacing w:after="120"/>
      </w:pPr>
      <w:r w:rsidRPr="00065685">
        <w:lastRenderedPageBreak/>
        <w:t>Are you comfortable interacting</w:t>
      </w:r>
      <w:r>
        <w:t xml:space="preserve"> with customers </w:t>
      </w:r>
      <w:r w:rsidRPr="00065685">
        <w:t>with disabilities?</w:t>
      </w:r>
    </w:p>
    <w:p w14:paraId="50047C19" w14:textId="23F11158" w:rsidR="00BB4786" w:rsidRDefault="00776C33" w:rsidP="00776C33">
      <w:pPr>
        <w:pStyle w:val="checkboxindent"/>
        <w:numPr>
          <w:ilvl w:val="0"/>
          <w:numId w:val="29"/>
        </w:numPr>
        <w:spacing w:after="120"/>
        <w:ind w:left="1080"/>
      </w:pPr>
      <w:sdt>
        <w:sdtPr>
          <w:rPr>
            <w:rFonts w:ascii="Segoe UI Symbol" w:eastAsia="MS Gothic" w:hAnsi="Segoe UI Symbol" w:cs="Segoe UI Symbol"/>
          </w:rPr>
          <w:id w:val="99183969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Yes</w:t>
      </w:r>
    </w:p>
    <w:p w14:paraId="5719A2D2" w14:textId="1D3CD380" w:rsidR="00BB4786" w:rsidRDefault="00776C33" w:rsidP="00776C33">
      <w:pPr>
        <w:pStyle w:val="checkboxindent"/>
        <w:numPr>
          <w:ilvl w:val="0"/>
          <w:numId w:val="29"/>
        </w:numPr>
        <w:spacing w:after="120"/>
        <w:ind w:left="1080"/>
      </w:pPr>
      <w:sdt>
        <w:sdtPr>
          <w:rPr>
            <w:rFonts w:ascii="Segoe UI Symbol" w:eastAsia="MS Gothic" w:hAnsi="Segoe UI Symbol" w:cs="Segoe UI Symbol"/>
          </w:rPr>
          <w:id w:val="-46311983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No</w:t>
      </w:r>
    </w:p>
    <w:p w14:paraId="0D884708" w14:textId="2859A1BE" w:rsidR="00BB4786" w:rsidRDefault="00776C33" w:rsidP="00776C33">
      <w:pPr>
        <w:pStyle w:val="checkboxindent"/>
        <w:numPr>
          <w:ilvl w:val="0"/>
          <w:numId w:val="29"/>
        </w:numPr>
        <w:spacing w:after="120"/>
        <w:ind w:left="1080"/>
      </w:pPr>
      <w:sdt>
        <w:sdtPr>
          <w:rPr>
            <w:rFonts w:ascii="Segoe UI Symbol" w:eastAsia="MS Gothic" w:hAnsi="Segoe UI Symbol" w:cs="Segoe UI Symbol"/>
          </w:rPr>
          <w:id w:val="-209577773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Unsure</w:t>
      </w:r>
    </w:p>
    <w:p w14:paraId="4019B13C" w14:textId="77777777" w:rsidR="00BB4786" w:rsidRPr="00847214" w:rsidRDefault="00BB4786" w:rsidP="009C4A5B">
      <w:pPr>
        <w:pStyle w:val="Heading3"/>
        <w:numPr>
          <w:ilvl w:val="0"/>
          <w:numId w:val="3"/>
        </w:numPr>
      </w:pPr>
      <w:r>
        <w:t>Service Delivery and Coordination</w:t>
      </w:r>
    </w:p>
    <w:p w14:paraId="34B10E88" w14:textId="77777777" w:rsidR="00BB4786" w:rsidRDefault="00BB4786" w:rsidP="000B5158">
      <w:r w:rsidRPr="00B27BA0">
        <w:t xml:space="preserve">WIOA places a strong emphasis on planning across multiple partner programs to ensure alignment in service delivery. One key goal is to develop effective partnerships across programs and community-based providers to provide individuals the employment, education, and training services they need. </w:t>
      </w:r>
    </w:p>
    <w:p w14:paraId="0787590B" w14:textId="77777777" w:rsidR="00BB4786" w:rsidRPr="00DE4263" w:rsidRDefault="00BB4786" w:rsidP="00403C6A">
      <w:pPr>
        <w:pStyle w:val="Quote"/>
      </w:pPr>
      <w:r w:rsidRPr="00BE1A4E">
        <w:t xml:space="preserve">The questions in this section ask you to indicate your level of understanding related to </w:t>
      </w:r>
      <w:r>
        <w:t>service delivery and coordination</w:t>
      </w:r>
      <w:r w:rsidRPr="00BE1A4E">
        <w:t>.</w:t>
      </w:r>
    </w:p>
    <w:p w14:paraId="6E6FA21B" w14:textId="77777777" w:rsidR="00BB4786" w:rsidRPr="002868DC" w:rsidRDefault="00BB4786" w:rsidP="00403C6A">
      <w:pPr>
        <w:pStyle w:val="ABC"/>
      </w:pPr>
      <w:r>
        <w:t>Please indicate your</w:t>
      </w:r>
      <w:r w:rsidRPr="002868DC">
        <w:t xml:space="preserve"> familiarity with the following collaborative activities for enhancing service delivery through the One-Stop Center.</w:t>
      </w:r>
    </w:p>
    <w:p w14:paraId="75389EFE" w14:textId="77777777" w:rsidR="00BB4786" w:rsidRPr="0051460D" w:rsidRDefault="00BB4786" w:rsidP="00776C33">
      <w:pPr>
        <w:pStyle w:val="ListParagraph"/>
        <w:spacing w:after="120"/>
      </w:pPr>
      <w:r>
        <w:t>O</w:t>
      </w:r>
      <w:r w:rsidRPr="00CC4FEE">
        <w:t>pportunities for coordination and referrals for the Title 1 Adult and Dislocated Worker programs, as well as Title III Wagner Peyser Employment Services, to partner with and enhance service delivery to individuals with disabilities, including those served by Vocational Rehabilitation (Title IV).</w:t>
      </w:r>
    </w:p>
    <w:p w14:paraId="18385A61" w14:textId="4FE90F8E" w:rsidR="00BB4786" w:rsidRDefault="00776C33" w:rsidP="00776C33">
      <w:pPr>
        <w:pStyle w:val="checkboxindent"/>
        <w:numPr>
          <w:ilvl w:val="0"/>
          <w:numId w:val="30"/>
        </w:numPr>
        <w:tabs>
          <w:tab w:val="left" w:pos="1440"/>
        </w:tabs>
        <w:spacing w:after="120"/>
        <w:ind w:left="1080"/>
      </w:pPr>
      <w:sdt>
        <w:sdtPr>
          <w:rPr>
            <w:rFonts w:ascii="Segoe UI Symbol" w:eastAsia="MS Gothic" w:hAnsi="Segoe UI Symbol" w:cs="Segoe UI Symbol"/>
          </w:rPr>
          <w:id w:val="153792300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Little or No Knowledge: I have very little, or no familiarity with this concept.</w:t>
      </w:r>
    </w:p>
    <w:p w14:paraId="44F0087D" w14:textId="351345ED" w:rsidR="00BB4786" w:rsidRDefault="00776C33" w:rsidP="00776C33">
      <w:pPr>
        <w:pStyle w:val="checkboxindent"/>
        <w:numPr>
          <w:ilvl w:val="0"/>
          <w:numId w:val="30"/>
        </w:numPr>
        <w:tabs>
          <w:tab w:val="left" w:pos="1440"/>
        </w:tabs>
        <w:spacing w:after="120"/>
        <w:ind w:left="1080"/>
      </w:pPr>
      <w:sdt>
        <w:sdtPr>
          <w:rPr>
            <w:rFonts w:ascii="Segoe UI Symbol" w:eastAsia="MS Gothic" w:hAnsi="Segoe UI Symbol" w:cs="Segoe UI Symbol"/>
          </w:rPr>
          <w:id w:val="198050209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Moderate Level of Knowledge: I am familiar with this concept but have little to no</w:t>
      </w:r>
      <w:r>
        <w:br/>
      </w:r>
      <w:r>
        <w:tab/>
      </w:r>
      <w:r w:rsidR="00BB4786">
        <w:t>experience in this area.</w:t>
      </w:r>
    </w:p>
    <w:p w14:paraId="478287AA" w14:textId="7D6B160B" w:rsidR="00BB4786" w:rsidRDefault="00776C33" w:rsidP="00776C33">
      <w:pPr>
        <w:pStyle w:val="checkboxindent"/>
        <w:numPr>
          <w:ilvl w:val="0"/>
          <w:numId w:val="30"/>
        </w:numPr>
        <w:tabs>
          <w:tab w:val="left" w:pos="1440"/>
        </w:tabs>
        <w:spacing w:after="120"/>
        <w:ind w:left="1080"/>
      </w:pPr>
      <w:sdt>
        <w:sdtPr>
          <w:rPr>
            <w:rFonts w:ascii="Segoe UI Symbol" w:eastAsia="MS Gothic" w:hAnsi="Segoe UI Symbol" w:cs="Segoe UI Symbol"/>
          </w:rPr>
          <w:id w:val="-152825095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Competent Level of Knowledge: I understand this conc</w:t>
      </w:r>
      <w:r>
        <w:t>ept and have limited experience</w:t>
      </w:r>
      <w:r>
        <w:br/>
      </w:r>
      <w:r>
        <w:tab/>
      </w:r>
      <w:r w:rsidR="00BB4786">
        <w:t>in this area.</w:t>
      </w:r>
    </w:p>
    <w:p w14:paraId="759B5FF1" w14:textId="088B8521" w:rsidR="00BB4786" w:rsidRDefault="00776C33" w:rsidP="00776C33">
      <w:pPr>
        <w:pStyle w:val="checkboxindent"/>
        <w:numPr>
          <w:ilvl w:val="0"/>
          <w:numId w:val="30"/>
        </w:numPr>
        <w:tabs>
          <w:tab w:val="left" w:pos="1440"/>
        </w:tabs>
        <w:spacing w:after="120"/>
        <w:ind w:left="1080"/>
      </w:pPr>
      <w:sdt>
        <w:sdtPr>
          <w:rPr>
            <w:rFonts w:ascii="Segoe UI Symbol" w:eastAsia="MS Gothic" w:hAnsi="Segoe UI Symbol" w:cs="Segoe UI Symbol"/>
          </w:rPr>
          <w:id w:val="-188193514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Highly Informed/Knowledgeable: I have a deep understanding of this concept and have</w:t>
      </w:r>
      <w:r>
        <w:br/>
      </w:r>
      <w:r>
        <w:tab/>
      </w:r>
      <w:r w:rsidR="00BB4786">
        <w:t>been successful at implementing it in the past.</w:t>
      </w:r>
    </w:p>
    <w:p w14:paraId="33C33A09" w14:textId="57E30EE1" w:rsidR="00BB4786" w:rsidRPr="00CC4FEE" w:rsidRDefault="00BB4786" w:rsidP="00776C33">
      <w:pPr>
        <w:pStyle w:val="ListParagraph"/>
        <w:spacing w:after="120"/>
      </w:pPr>
      <w:r>
        <w:t>T</w:t>
      </w:r>
      <w:r w:rsidRPr="00CC4FEE">
        <w:t>itl</w:t>
      </w:r>
      <w:r>
        <w:t>e I Youth program collaborating</w:t>
      </w:r>
      <w:r w:rsidRPr="00CC4FEE">
        <w:t xml:space="preserve"> with the Vocational Rehabilitation (Title IV) program to coordinate the provision of services to youth with disabilities transitioning from school to post-school life, including post</w:t>
      </w:r>
      <w:r w:rsidR="00F71737">
        <w:t>-</w:t>
      </w:r>
      <w:r w:rsidRPr="00CC4FEE">
        <w:t>secondary education and employment.</w:t>
      </w:r>
    </w:p>
    <w:p w14:paraId="6396403D" w14:textId="1A5745C2" w:rsidR="00BB4786" w:rsidRDefault="00776C33" w:rsidP="00776C33">
      <w:pPr>
        <w:pStyle w:val="checkboxindent"/>
        <w:numPr>
          <w:ilvl w:val="0"/>
          <w:numId w:val="31"/>
        </w:numPr>
        <w:tabs>
          <w:tab w:val="left" w:pos="1440"/>
        </w:tabs>
        <w:spacing w:after="120"/>
        <w:ind w:left="1080"/>
      </w:pPr>
      <w:sdt>
        <w:sdtPr>
          <w:rPr>
            <w:rFonts w:ascii="Segoe UI Symbol" w:eastAsia="MS Gothic" w:hAnsi="Segoe UI Symbol" w:cs="Segoe UI Symbol"/>
          </w:rPr>
          <w:id w:val="-203147702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Little or No Knowledge: I have very little, or no familiarity with this concept.</w:t>
      </w:r>
    </w:p>
    <w:p w14:paraId="162B3D41" w14:textId="3AEA81EA" w:rsidR="00BB4786" w:rsidRDefault="00776C33" w:rsidP="00776C33">
      <w:pPr>
        <w:pStyle w:val="checkboxindent"/>
        <w:numPr>
          <w:ilvl w:val="0"/>
          <w:numId w:val="31"/>
        </w:numPr>
        <w:tabs>
          <w:tab w:val="left" w:pos="1440"/>
        </w:tabs>
        <w:spacing w:after="120"/>
        <w:ind w:left="1080"/>
      </w:pPr>
      <w:sdt>
        <w:sdtPr>
          <w:rPr>
            <w:rFonts w:ascii="Segoe UI Symbol" w:eastAsia="MS Gothic" w:hAnsi="Segoe UI Symbol" w:cs="Segoe UI Symbol"/>
          </w:rPr>
          <w:id w:val="111093614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Moderate Level of Knowledge: I am familiar with this concept</w:t>
      </w:r>
      <w:r w:rsidR="00F71737">
        <w:t xml:space="preserve"> </w:t>
      </w:r>
      <w:r w:rsidR="00BB4786">
        <w:t>but have little to no</w:t>
      </w:r>
      <w:r>
        <w:br/>
      </w:r>
      <w:r>
        <w:tab/>
      </w:r>
      <w:r w:rsidR="00BB4786">
        <w:t>experience in this area.</w:t>
      </w:r>
    </w:p>
    <w:p w14:paraId="13D998F8" w14:textId="2FD56FDF" w:rsidR="00BB4786" w:rsidRDefault="00776C33" w:rsidP="00776C33">
      <w:pPr>
        <w:pStyle w:val="checkboxindent"/>
        <w:numPr>
          <w:ilvl w:val="0"/>
          <w:numId w:val="31"/>
        </w:numPr>
        <w:tabs>
          <w:tab w:val="left" w:pos="1440"/>
        </w:tabs>
        <w:spacing w:after="120"/>
        <w:ind w:left="1080"/>
      </w:pPr>
      <w:sdt>
        <w:sdtPr>
          <w:rPr>
            <w:rFonts w:ascii="Segoe UI Symbol" w:eastAsia="MS Gothic" w:hAnsi="Segoe UI Symbol" w:cs="Segoe UI Symbol"/>
          </w:rPr>
          <w:id w:val="-45032764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Competent Level of Knowledge: I understand this concept and have limited experience</w:t>
      </w:r>
      <w:r>
        <w:br/>
      </w:r>
      <w:r>
        <w:tab/>
      </w:r>
      <w:r w:rsidR="00BB4786">
        <w:t>in this area.</w:t>
      </w:r>
    </w:p>
    <w:p w14:paraId="1DCE17F8" w14:textId="5D60458F" w:rsidR="00BB4786" w:rsidRDefault="00776C33" w:rsidP="00776C33">
      <w:pPr>
        <w:pStyle w:val="checkboxindent"/>
        <w:numPr>
          <w:ilvl w:val="0"/>
          <w:numId w:val="31"/>
        </w:numPr>
        <w:tabs>
          <w:tab w:val="left" w:pos="1440"/>
        </w:tabs>
        <w:spacing w:after="120"/>
        <w:ind w:left="1080"/>
      </w:pPr>
      <w:sdt>
        <w:sdtPr>
          <w:rPr>
            <w:rFonts w:ascii="Segoe UI Symbol" w:eastAsia="MS Gothic" w:hAnsi="Segoe UI Symbol" w:cs="Segoe UI Symbol"/>
          </w:rPr>
          <w:id w:val="-155538511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Highly Informed/Knowledgeable: I have a deep understanding of this concept and have</w:t>
      </w:r>
      <w:r>
        <w:br/>
      </w:r>
      <w:r>
        <w:tab/>
      </w:r>
      <w:r w:rsidR="00BB4786">
        <w:t>been successful at implementing it in the past.</w:t>
      </w:r>
    </w:p>
    <w:p w14:paraId="1D4B8303" w14:textId="77777777" w:rsidR="00BB4786" w:rsidRPr="00CC4FEE" w:rsidRDefault="00BB4786" w:rsidP="00776C33">
      <w:pPr>
        <w:pStyle w:val="ListParagraph"/>
        <w:spacing w:after="120"/>
      </w:pPr>
      <w:r>
        <w:lastRenderedPageBreak/>
        <w:t xml:space="preserve">A process for </w:t>
      </w:r>
      <w:r w:rsidRPr="00CC4FEE">
        <w:t xml:space="preserve">Title 1 Adult, Dislocated Worker and Youth and Title III Wagner Peyser </w:t>
      </w:r>
      <w:r>
        <w:t>to partner with Title IV Vocational Rehabilitation</w:t>
      </w:r>
      <w:r w:rsidRPr="00CC4FEE">
        <w:t xml:space="preserve"> to ensure individuals with disabilities seeking employment and training services receive the services they need for employment.</w:t>
      </w:r>
    </w:p>
    <w:p w14:paraId="74EDBDF0" w14:textId="0DB85150" w:rsidR="00BB4786" w:rsidRDefault="00776C33" w:rsidP="00776C33">
      <w:pPr>
        <w:pStyle w:val="checkboxindent"/>
        <w:numPr>
          <w:ilvl w:val="0"/>
          <w:numId w:val="32"/>
        </w:numPr>
        <w:tabs>
          <w:tab w:val="left" w:pos="1440"/>
        </w:tabs>
        <w:spacing w:after="120"/>
        <w:ind w:left="1080"/>
      </w:pPr>
      <w:sdt>
        <w:sdtPr>
          <w:rPr>
            <w:rFonts w:ascii="Segoe UI Symbol" w:eastAsia="MS Gothic" w:hAnsi="Segoe UI Symbol" w:cs="Segoe UI Symbol"/>
          </w:rPr>
          <w:id w:val="-211797752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Little or No Knowledge: I have very little, or no familiarity with this concept.</w:t>
      </w:r>
    </w:p>
    <w:p w14:paraId="5F9C94B3" w14:textId="136D384F" w:rsidR="00BB4786" w:rsidRDefault="00776C33" w:rsidP="00776C33">
      <w:pPr>
        <w:pStyle w:val="checkboxindent"/>
        <w:numPr>
          <w:ilvl w:val="0"/>
          <w:numId w:val="32"/>
        </w:numPr>
        <w:tabs>
          <w:tab w:val="left" w:pos="1440"/>
        </w:tabs>
        <w:spacing w:after="120"/>
        <w:ind w:left="1080"/>
      </w:pPr>
      <w:sdt>
        <w:sdtPr>
          <w:rPr>
            <w:rFonts w:ascii="Segoe UI Symbol" w:eastAsia="MS Gothic" w:hAnsi="Segoe UI Symbol" w:cs="Segoe UI Symbol"/>
          </w:rPr>
          <w:id w:val="-43359898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Moderate Level of Knowledge: I am familiar with this concept</w:t>
      </w:r>
      <w:r w:rsidR="00F71737">
        <w:t xml:space="preserve"> </w:t>
      </w:r>
      <w:r w:rsidR="00BB4786">
        <w:t>but have little to no</w:t>
      </w:r>
      <w:r>
        <w:br/>
      </w:r>
      <w:r>
        <w:tab/>
      </w:r>
      <w:r w:rsidR="00BB4786">
        <w:t>experience in this area.</w:t>
      </w:r>
    </w:p>
    <w:p w14:paraId="15018241" w14:textId="73719ADC" w:rsidR="00BB4786" w:rsidRDefault="00776C33" w:rsidP="00776C33">
      <w:pPr>
        <w:pStyle w:val="checkboxindent"/>
        <w:numPr>
          <w:ilvl w:val="0"/>
          <w:numId w:val="32"/>
        </w:numPr>
        <w:tabs>
          <w:tab w:val="left" w:pos="1440"/>
        </w:tabs>
        <w:spacing w:after="120"/>
        <w:ind w:left="1080"/>
      </w:pPr>
      <w:sdt>
        <w:sdtPr>
          <w:rPr>
            <w:rFonts w:ascii="Segoe UI Symbol" w:eastAsia="MS Gothic" w:hAnsi="Segoe UI Symbol" w:cs="Segoe UI Symbol"/>
          </w:rPr>
          <w:id w:val="-85865861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Competent Level of Knowledge: I understand this concept and have limited experience</w:t>
      </w:r>
      <w:r>
        <w:br/>
      </w:r>
      <w:r>
        <w:tab/>
      </w:r>
      <w:r w:rsidR="00BB4786">
        <w:t>in this area.</w:t>
      </w:r>
    </w:p>
    <w:p w14:paraId="75EEA850" w14:textId="11EC167F" w:rsidR="00BB4786" w:rsidRDefault="00776C33" w:rsidP="00776C33">
      <w:pPr>
        <w:pStyle w:val="checkboxindent"/>
        <w:numPr>
          <w:ilvl w:val="0"/>
          <w:numId w:val="32"/>
        </w:numPr>
        <w:tabs>
          <w:tab w:val="left" w:pos="1440"/>
        </w:tabs>
        <w:spacing w:after="120"/>
        <w:ind w:left="1080"/>
      </w:pPr>
      <w:sdt>
        <w:sdtPr>
          <w:rPr>
            <w:rFonts w:ascii="Segoe UI Symbol" w:eastAsia="MS Gothic" w:hAnsi="Segoe UI Symbol" w:cs="Segoe UI Symbol"/>
          </w:rPr>
          <w:id w:val="41868568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Highly Informed/Knowledgeable: I have a deep understanding of this concept and have</w:t>
      </w:r>
      <w:r>
        <w:br/>
      </w:r>
      <w:r>
        <w:tab/>
      </w:r>
      <w:r w:rsidR="00BB4786">
        <w:t>been successful at implementing it in the past.</w:t>
      </w:r>
    </w:p>
    <w:p w14:paraId="4B848F0D" w14:textId="77777777" w:rsidR="00BB4786" w:rsidRDefault="00BB4786" w:rsidP="000B5158">
      <w:r>
        <w:t>WIOA Section 188 prohibits discrimination on the grounds of race, color, religion, sex, national origin, age, disability, or political affiliation or belief, among other bases. Section 188 also requires that reasonable accommodations be provided to qualified individuals with disabilities in certain circumstances.</w:t>
      </w:r>
    </w:p>
    <w:p w14:paraId="0DEDB297" w14:textId="77777777" w:rsidR="00BB4786" w:rsidRPr="005061FB" w:rsidRDefault="00BB4786" w:rsidP="00776C33">
      <w:pPr>
        <w:pStyle w:val="ABC"/>
        <w:spacing w:after="120"/>
      </w:pPr>
      <w:r>
        <w:t xml:space="preserve">Please indicate your </w:t>
      </w:r>
      <w:r w:rsidRPr="005061FB">
        <w:t>familiarity with the following aspects of WIOA Section 188</w:t>
      </w:r>
      <w:r>
        <w:t>.</w:t>
      </w:r>
    </w:p>
    <w:p w14:paraId="71C7B9A6" w14:textId="77777777" w:rsidR="00BB4786" w:rsidRPr="005061FB" w:rsidRDefault="00BB4786" w:rsidP="00776C33">
      <w:pPr>
        <w:pStyle w:val="ListParagraph"/>
        <w:spacing w:after="120"/>
      </w:pPr>
      <w:r w:rsidRPr="005061FB">
        <w:rPr>
          <w:b/>
        </w:rPr>
        <w:t>Universal Access</w:t>
      </w:r>
      <w:r>
        <w:rPr>
          <w:b/>
        </w:rPr>
        <w:t>, which</w:t>
      </w:r>
      <w:r w:rsidRPr="005061FB">
        <w:rPr>
          <w:b/>
        </w:rPr>
        <w:t xml:space="preserve"> provides the foundation of Section 188</w:t>
      </w:r>
      <w:r w:rsidRPr="005061FB">
        <w:t>. For example, customers are asked if they need assistance during intake or registration rather than only individuals perceived to have a disability. Information at the One-Stop Center is provided in multiple languages. Staff members are familiar with assistive technology devices available in their One-Stop Center</w:t>
      </w:r>
    </w:p>
    <w:p w14:paraId="162A0806" w14:textId="56043895" w:rsidR="00BB4786" w:rsidRDefault="00776C33" w:rsidP="00776C33">
      <w:pPr>
        <w:pStyle w:val="checkboxindent"/>
        <w:numPr>
          <w:ilvl w:val="0"/>
          <w:numId w:val="33"/>
        </w:numPr>
        <w:tabs>
          <w:tab w:val="left" w:pos="1440"/>
        </w:tabs>
        <w:spacing w:after="120"/>
        <w:ind w:left="1080"/>
      </w:pPr>
      <w:sdt>
        <w:sdtPr>
          <w:rPr>
            <w:rFonts w:ascii="Segoe UI Symbol" w:eastAsia="MS Gothic" w:hAnsi="Segoe UI Symbol" w:cs="Segoe UI Symbol"/>
          </w:rPr>
          <w:id w:val="-26585233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Little or No Knowledge: I have very little, or no familiarity with this concept.</w:t>
      </w:r>
    </w:p>
    <w:p w14:paraId="65828540" w14:textId="5500ECE3" w:rsidR="00BB4786" w:rsidRDefault="00776C33" w:rsidP="00776C33">
      <w:pPr>
        <w:pStyle w:val="checkboxindent"/>
        <w:numPr>
          <w:ilvl w:val="0"/>
          <w:numId w:val="33"/>
        </w:numPr>
        <w:tabs>
          <w:tab w:val="left" w:pos="1440"/>
        </w:tabs>
        <w:spacing w:after="120"/>
        <w:ind w:left="1080"/>
      </w:pPr>
      <w:sdt>
        <w:sdtPr>
          <w:rPr>
            <w:rFonts w:ascii="Segoe UI Symbol" w:eastAsia="MS Gothic" w:hAnsi="Segoe UI Symbol" w:cs="Segoe UI Symbol"/>
          </w:rPr>
          <w:id w:val="-16841240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Moderate Level of Knowledge: I am familiar with this concept</w:t>
      </w:r>
      <w:r w:rsidR="00F71737">
        <w:t xml:space="preserve"> </w:t>
      </w:r>
      <w:r w:rsidR="00BB4786">
        <w:t>but have little to no</w:t>
      </w:r>
      <w:r>
        <w:br/>
      </w:r>
      <w:r>
        <w:tab/>
      </w:r>
      <w:r w:rsidR="00BB4786">
        <w:t>experience in this area.</w:t>
      </w:r>
    </w:p>
    <w:p w14:paraId="5B3ED57E" w14:textId="464BD367" w:rsidR="00BB4786" w:rsidRDefault="00776C33" w:rsidP="00776C33">
      <w:pPr>
        <w:pStyle w:val="checkboxindent"/>
        <w:numPr>
          <w:ilvl w:val="0"/>
          <w:numId w:val="33"/>
        </w:numPr>
        <w:tabs>
          <w:tab w:val="left" w:pos="1440"/>
        </w:tabs>
        <w:spacing w:after="120"/>
        <w:ind w:left="1080"/>
      </w:pPr>
      <w:sdt>
        <w:sdtPr>
          <w:rPr>
            <w:rFonts w:ascii="Segoe UI Symbol" w:eastAsia="MS Gothic" w:hAnsi="Segoe UI Symbol" w:cs="Segoe UI Symbol"/>
          </w:rPr>
          <w:id w:val="138236590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Competent Level of Knowledge: I understand this concept and have limited experience</w:t>
      </w:r>
      <w:r>
        <w:br/>
      </w:r>
      <w:r>
        <w:tab/>
      </w:r>
      <w:r w:rsidR="00BB4786">
        <w:t>in this area.</w:t>
      </w:r>
    </w:p>
    <w:p w14:paraId="14913C89" w14:textId="28481DF0" w:rsidR="00BB4786" w:rsidRDefault="00776C33" w:rsidP="00776C33">
      <w:pPr>
        <w:pStyle w:val="checkboxindent"/>
        <w:numPr>
          <w:ilvl w:val="0"/>
          <w:numId w:val="33"/>
        </w:numPr>
        <w:tabs>
          <w:tab w:val="left" w:pos="1440"/>
        </w:tabs>
        <w:spacing w:after="120"/>
        <w:ind w:left="1080"/>
      </w:pPr>
      <w:sdt>
        <w:sdtPr>
          <w:rPr>
            <w:rFonts w:ascii="Segoe UI Symbol" w:eastAsia="MS Gothic" w:hAnsi="Segoe UI Symbol" w:cs="Segoe UI Symbol"/>
          </w:rPr>
          <w:id w:val="138166797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Highly Informed/Knowledgeable: I have a deep understanding of this concept and have</w:t>
      </w:r>
      <w:r>
        <w:br/>
      </w:r>
      <w:r>
        <w:tab/>
      </w:r>
      <w:r w:rsidR="00BB4786">
        <w:t>been successful at implementing it in the past.</w:t>
      </w:r>
    </w:p>
    <w:p w14:paraId="09332292" w14:textId="77777777" w:rsidR="00BB4786" w:rsidRPr="005061FB" w:rsidRDefault="00BB4786" w:rsidP="00776C33">
      <w:pPr>
        <w:pStyle w:val="ListParagraph"/>
        <w:spacing w:after="120"/>
        <w:rPr>
          <w:b/>
        </w:rPr>
      </w:pPr>
      <w:r w:rsidRPr="005061FB">
        <w:rPr>
          <w:b/>
        </w:rPr>
        <w:t xml:space="preserve">Promoting an inclusive culture to a diversity of customers. </w:t>
      </w:r>
      <w:r w:rsidRPr="005061FB">
        <w:t>For example, partners who serve a wide spectrum of disabilities are regularly invited to the One-Stop Center for cross training opportunities. People with disabilities are represented across all workforce programs – training, On-the-Job Training, Youth, Entrepreneurial, etc. Staff regularly connect with Vocational Rehabilitation and/or other disability organizations to collaboratively assist workforce customers secure employment.</w:t>
      </w:r>
    </w:p>
    <w:p w14:paraId="09C1E90C" w14:textId="51D98164" w:rsidR="00BB4786" w:rsidRDefault="00776C33" w:rsidP="00776C33">
      <w:pPr>
        <w:pStyle w:val="checkboxindent"/>
        <w:numPr>
          <w:ilvl w:val="0"/>
          <w:numId w:val="34"/>
        </w:numPr>
        <w:tabs>
          <w:tab w:val="left" w:pos="1440"/>
        </w:tabs>
        <w:spacing w:after="120"/>
        <w:ind w:left="1080"/>
      </w:pPr>
      <w:sdt>
        <w:sdtPr>
          <w:rPr>
            <w:rFonts w:ascii="Segoe UI Symbol" w:eastAsia="MS Gothic" w:hAnsi="Segoe UI Symbol" w:cs="Segoe UI Symbol"/>
          </w:rPr>
          <w:id w:val="86256075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Little or No Knowledge: I have very little, or no familiarity with this concept.</w:t>
      </w:r>
    </w:p>
    <w:p w14:paraId="6F163910" w14:textId="16A33939" w:rsidR="00BB4786" w:rsidRDefault="00776C33" w:rsidP="00776C33">
      <w:pPr>
        <w:pStyle w:val="checkboxindent"/>
        <w:numPr>
          <w:ilvl w:val="0"/>
          <w:numId w:val="34"/>
        </w:numPr>
        <w:tabs>
          <w:tab w:val="left" w:pos="1440"/>
        </w:tabs>
        <w:spacing w:after="120"/>
        <w:ind w:left="1080"/>
      </w:pPr>
      <w:sdt>
        <w:sdtPr>
          <w:rPr>
            <w:rFonts w:ascii="Segoe UI Symbol" w:eastAsia="MS Gothic" w:hAnsi="Segoe UI Symbol" w:cs="Segoe UI Symbol"/>
          </w:rPr>
          <w:id w:val="108287357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Moderate Level of Knowledge: I am familiar with this concept but have little to no</w:t>
      </w:r>
      <w:r>
        <w:br/>
      </w:r>
      <w:r>
        <w:tab/>
      </w:r>
      <w:r w:rsidR="00BB4786">
        <w:t>experience in this area.</w:t>
      </w:r>
    </w:p>
    <w:p w14:paraId="4298147F" w14:textId="3A54EFC3" w:rsidR="00BB4786" w:rsidRDefault="00776C33" w:rsidP="00776C33">
      <w:pPr>
        <w:pStyle w:val="checkboxindent"/>
        <w:numPr>
          <w:ilvl w:val="0"/>
          <w:numId w:val="34"/>
        </w:numPr>
        <w:tabs>
          <w:tab w:val="left" w:pos="1440"/>
        </w:tabs>
        <w:spacing w:after="120"/>
        <w:ind w:left="1080"/>
      </w:pPr>
      <w:sdt>
        <w:sdtPr>
          <w:rPr>
            <w:rFonts w:ascii="Segoe UI Symbol" w:eastAsia="MS Gothic" w:hAnsi="Segoe UI Symbol" w:cs="Segoe UI Symbol"/>
          </w:rPr>
          <w:id w:val="-47738681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Competent Level of Knowledge: I understand this concept and have limited experience</w:t>
      </w:r>
      <w:r>
        <w:br/>
      </w:r>
      <w:r>
        <w:tab/>
      </w:r>
      <w:r w:rsidR="00BB4786">
        <w:t>in this area.</w:t>
      </w:r>
    </w:p>
    <w:p w14:paraId="5F572560" w14:textId="2AD0466D" w:rsidR="00BB4786" w:rsidRDefault="00776C33" w:rsidP="00776C33">
      <w:pPr>
        <w:pStyle w:val="checkboxindent"/>
        <w:numPr>
          <w:ilvl w:val="0"/>
          <w:numId w:val="34"/>
        </w:numPr>
        <w:tabs>
          <w:tab w:val="left" w:pos="1440"/>
        </w:tabs>
        <w:spacing w:after="120"/>
        <w:ind w:left="1080"/>
      </w:pPr>
      <w:sdt>
        <w:sdtPr>
          <w:rPr>
            <w:rFonts w:ascii="Segoe UI Symbol" w:eastAsia="MS Gothic" w:hAnsi="Segoe UI Symbol" w:cs="Segoe UI Symbol"/>
          </w:rPr>
          <w:id w:val="171554068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Highly Informed/Knowledgeable: I have a deep understanding of this concept and have</w:t>
      </w:r>
      <w:r>
        <w:br/>
      </w:r>
      <w:r>
        <w:tab/>
      </w:r>
      <w:r w:rsidR="00BB4786">
        <w:t>been successful at implementing it in the past.</w:t>
      </w:r>
    </w:p>
    <w:p w14:paraId="4D9DA109" w14:textId="0CE026E5" w:rsidR="00BB4786" w:rsidRPr="005061FB" w:rsidRDefault="00BB4786" w:rsidP="00776C33">
      <w:pPr>
        <w:pStyle w:val="ListParagraph"/>
        <w:spacing w:after="120"/>
        <w:rPr>
          <w:b/>
        </w:rPr>
      </w:pPr>
      <w:r w:rsidRPr="005061FB">
        <w:rPr>
          <w:b/>
        </w:rPr>
        <w:t xml:space="preserve">Requests for reasonable accommodation. </w:t>
      </w:r>
      <w:r w:rsidRPr="005061FB">
        <w:t>For example, One-Stop Center staff work with each customer to provide the preferred accommodation, and may also reach out to a partner, such as Vocational Rehabilitation, for accommodation ideas and support.</w:t>
      </w:r>
    </w:p>
    <w:p w14:paraId="3337C7DD" w14:textId="38D91192" w:rsidR="00BB4786" w:rsidRDefault="00776C33" w:rsidP="00776C33">
      <w:pPr>
        <w:pStyle w:val="checkboxindent"/>
        <w:numPr>
          <w:ilvl w:val="0"/>
          <w:numId w:val="35"/>
        </w:numPr>
        <w:spacing w:after="120"/>
        <w:ind w:left="1080"/>
      </w:pPr>
      <w:sdt>
        <w:sdtPr>
          <w:rPr>
            <w:rFonts w:ascii="Segoe UI Symbol" w:eastAsia="MS Gothic" w:hAnsi="Segoe UI Symbol" w:cs="Segoe UI Symbol"/>
          </w:rPr>
          <w:id w:val="75401619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Little or No Knowledge: I have very little, or no familiarity with this concept.</w:t>
      </w:r>
    </w:p>
    <w:p w14:paraId="7DFB2AD8" w14:textId="4E4F2378" w:rsidR="00BB4786" w:rsidRDefault="00776C33" w:rsidP="00776C33">
      <w:pPr>
        <w:pStyle w:val="checkboxindent"/>
        <w:numPr>
          <w:ilvl w:val="0"/>
          <w:numId w:val="35"/>
        </w:numPr>
        <w:spacing w:after="120"/>
        <w:ind w:left="1080"/>
      </w:pPr>
      <w:sdt>
        <w:sdtPr>
          <w:rPr>
            <w:rFonts w:ascii="Segoe UI Symbol" w:eastAsia="MS Gothic" w:hAnsi="Segoe UI Symbol" w:cs="Segoe UI Symbol"/>
          </w:rPr>
          <w:id w:val="101827684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Moderate Level of Knowledge: I am familiar with this concept</w:t>
      </w:r>
      <w:r w:rsidR="00F71737">
        <w:t xml:space="preserve"> </w:t>
      </w:r>
      <w:r w:rsidR="00BB4786">
        <w:t>but have little to no</w:t>
      </w:r>
      <w:r>
        <w:br/>
      </w:r>
      <w:r>
        <w:tab/>
      </w:r>
      <w:r w:rsidR="00BB4786">
        <w:t>experience in this area.</w:t>
      </w:r>
    </w:p>
    <w:p w14:paraId="27A79E33" w14:textId="337E226D" w:rsidR="00BB4786" w:rsidRDefault="00776C33" w:rsidP="00776C33">
      <w:pPr>
        <w:pStyle w:val="checkboxindent"/>
        <w:numPr>
          <w:ilvl w:val="0"/>
          <w:numId w:val="35"/>
        </w:numPr>
        <w:spacing w:after="120"/>
        <w:ind w:left="1080"/>
      </w:pPr>
      <w:sdt>
        <w:sdtPr>
          <w:rPr>
            <w:rFonts w:ascii="Segoe UI Symbol" w:eastAsia="MS Gothic" w:hAnsi="Segoe UI Symbol" w:cs="Segoe UI Symbol"/>
          </w:rPr>
          <w:id w:val="-153618614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Competent Level of Knowledge: I understand this concept and have limited experience</w:t>
      </w:r>
      <w:r>
        <w:br/>
      </w:r>
      <w:r>
        <w:tab/>
      </w:r>
      <w:r w:rsidR="00BB4786">
        <w:t>in this area.</w:t>
      </w:r>
    </w:p>
    <w:p w14:paraId="646CDC92" w14:textId="05767D0C" w:rsidR="00BB4786" w:rsidRDefault="00776C33" w:rsidP="00776C33">
      <w:pPr>
        <w:pStyle w:val="checkboxindent"/>
        <w:numPr>
          <w:ilvl w:val="0"/>
          <w:numId w:val="35"/>
        </w:numPr>
        <w:spacing w:after="120"/>
        <w:ind w:left="1080"/>
      </w:pPr>
      <w:sdt>
        <w:sdtPr>
          <w:rPr>
            <w:rFonts w:ascii="Segoe UI Symbol" w:eastAsia="MS Gothic" w:hAnsi="Segoe UI Symbol" w:cs="Segoe UI Symbol"/>
          </w:rPr>
          <w:id w:val="-34871350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Highly Informed/Knowledgeable: I have a deep understanding of this concept and have</w:t>
      </w:r>
      <w:r>
        <w:br/>
      </w:r>
      <w:r>
        <w:tab/>
      </w:r>
      <w:r w:rsidR="00BB4786">
        <w:t>been successful at implementing it in the past.</w:t>
      </w:r>
    </w:p>
    <w:p w14:paraId="3F56C945" w14:textId="77777777" w:rsidR="00BB4786" w:rsidRPr="00847214" w:rsidRDefault="00BB4786" w:rsidP="009C4A5B">
      <w:pPr>
        <w:pStyle w:val="Heading3"/>
        <w:numPr>
          <w:ilvl w:val="0"/>
          <w:numId w:val="3"/>
        </w:numPr>
      </w:pPr>
      <w:r>
        <w:t>Disability Inclusive Cross Partner Staff Training Needs</w:t>
      </w:r>
    </w:p>
    <w:p w14:paraId="7F743C0C" w14:textId="77777777" w:rsidR="00BB4786" w:rsidRDefault="00BB4786" w:rsidP="000B5158">
      <w:r>
        <w:t>To help us develop a training plan to meet your needs around customer service and disability, please indicate your level of familiarly in the following areas.</w:t>
      </w:r>
    </w:p>
    <w:p w14:paraId="29308C5A" w14:textId="042465C6" w:rsidR="00BB4786" w:rsidRDefault="00BB4786" w:rsidP="00776C33">
      <w:pPr>
        <w:pStyle w:val="ListParagraph"/>
        <w:spacing w:after="120"/>
      </w:pPr>
      <w:r>
        <w:t>Knowledge</w:t>
      </w:r>
      <w:r w:rsidRPr="008E1900">
        <w:t xml:space="preserve"> of the process and protocols related to providing various accommodations to offer/implement customers with disabilities, including assistive technology, sign language interpreters, alternative assessments, or other no-tech/cost accommodations such as more time or support.</w:t>
      </w:r>
    </w:p>
    <w:p w14:paraId="46851310" w14:textId="6C63BFA7" w:rsidR="00BB4786" w:rsidRPr="00A447A8" w:rsidRDefault="00776C33" w:rsidP="00776C33">
      <w:pPr>
        <w:pStyle w:val="checkboxindent"/>
        <w:numPr>
          <w:ilvl w:val="0"/>
          <w:numId w:val="36"/>
        </w:numPr>
        <w:spacing w:after="120"/>
        <w:ind w:left="1080"/>
      </w:pPr>
      <w:sdt>
        <w:sdtPr>
          <w:rPr>
            <w:rFonts w:ascii="Segoe UI Symbol" w:eastAsia="MS Gothic" w:hAnsi="Segoe UI Symbol" w:cs="Segoe UI Symbol"/>
          </w:rPr>
          <w:id w:val="-198715175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Little or No Knowledge: I have very little, or no familiarity with this concept.</w:t>
      </w:r>
    </w:p>
    <w:p w14:paraId="7A3939C1" w14:textId="6F657F88" w:rsidR="00BB4786" w:rsidRPr="00A447A8" w:rsidRDefault="00776C33" w:rsidP="00776C33">
      <w:pPr>
        <w:pStyle w:val="checkboxindent"/>
        <w:numPr>
          <w:ilvl w:val="0"/>
          <w:numId w:val="36"/>
        </w:numPr>
        <w:spacing w:after="120"/>
        <w:ind w:left="1080"/>
      </w:pPr>
      <w:sdt>
        <w:sdtPr>
          <w:rPr>
            <w:rFonts w:ascii="Segoe UI Symbol" w:eastAsia="MS Gothic" w:hAnsi="Segoe UI Symbol" w:cs="Segoe UI Symbol"/>
          </w:rPr>
          <w:id w:val="-182080691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Moderate Level of Knowledge: I am familiar with this concept but have little to no</w:t>
      </w:r>
      <w:r>
        <w:br/>
      </w:r>
      <w:r>
        <w:tab/>
      </w:r>
      <w:r w:rsidR="00BB4786" w:rsidRPr="00A447A8">
        <w:t>experience in this area.</w:t>
      </w:r>
    </w:p>
    <w:p w14:paraId="0069A55E" w14:textId="33BCE830" w:rsidR="00BB4786" w:rsidRPr="00A447A8" w:rsidRDefault="00776C33" w:rsidP="00776C33">
      <w:pPr>
        <w:pStyle w:val="checkboxindent"/>
        <w:numPr>
          <w:ilvl w:val="0"/>
          <w:numId w:val="36"/>
        </w:numPr>
        <w:spacing w:after="120"/>
        <w:ind w:left="1080"/>
      </w:pPr>
      <w:sdt>
        <w:sdtPr>
          <w:rPr>
            <w:rFonts w:ascii="Segoe UI Symbol" w:eastAsia="MS Gothic" w:hAnsi="Segoe UI Symbol" w:cs="Segoe UI Symbol"/>
          </w:rPr>
          <w:id w:val="-194900288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Competent Level of Knowledge: I understand this concept and have limited experience</w:t>
      </w:r>
      <w:r>
        <w:br/>
      </w:r>
      <w:r>
        <w:tab/>
      </w:r>
      <w:r w:rsidR="00BB4786" w:rsidRPr="00A447A8">
        <w:t>in this area.</w:t>
      </w:r>
    </w:p>
    <w:p w14:paraId="6FF9AB30" w14:textId="35AFCA92" w:rsidR="00BB4786" w:rsidRPr="00A447A8" w:rsidRDefault="00776C33" w:rsidP="00776C33">
      <w:pPr>
        <w:pStyle w:val="checkboxindent"/>
        <w:numPr>
          <w:ilvl w:val="0"/>
          <w:numId w:val="36"/>
        </w:numPr>
        <w:spacing w:after="120"/>
        <w:ind w:left="1080"/>
      </w:pPr>
      <w:sdt>
        <w:sdtPr>
          <w:rPr>
            <w:rFonts w:ascii="Segoe UI Symbol" w:eastAsia="MS Gothic" w:hAnsi="Segoe UI Symbol" w:cs="Segoe UI Symbol"/>
          </w:rPr>
          <w:id w:val="-146010644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Highly Informed/Knowledgeable: I have a deep understanding of this concept and have</w:t>
      </w:r>
      <w:r>
        <w:br/>
      </w:r>
      <w:r>
        <w:tab/>
      </w:r>
      <w:r w:rsidR="00BB4786" w:rsidRPr="00A447A8">
        <w:t>been successful at implementing it in the past.</w:t>
      </w:r>
    </w:p>
    <w:p w14:paraId="40670D69" w14:textId="77777777" w:rsidR="00BB4786" w:rsidRDefault="00BB4786" w:rsidP="00776C33">
      <w:pPr>
        <w:pStyle w:val="ListParagraph"/>
        <w:spacing w:after="120"/>
      </w:pPr>
      <w:r w:rsidRPr="008E1900">
        <w:t>Knowing which partners and/or resources can provide support and solutions to employment challenges for a customer with a disability.</w:t>
      </w:r>
    </w:p>
    <w:p w14:paraId="4C7A3E20" w14:textId="1E3F7220" w:rsidR="00BB4786" w:rsidRPr="00A447A8" w:rsidRDefault="00776C33" w:rsidP="00776C33">
      <w:pPr>
        <w:pStyle w:val="checkboxindent"/>
        <w:numPr>
          <w:ilvl w:val="0"/>
          <w:numId w:val="37"/>
        </w:numPr>
        <w:spacing w:after="120"/>
        <w:ind w:left="1080"/>
      </w:pPr>
      <w:sdt>
        <w:sdtPr>
          <w:rPr>
            <w:rFonts w:ascii="Segoe UI Symbol" w:eastAsia="MS Gothic" w:hAnsi="Segoe UI Symbol" w:cs="Segoe UI Symbol"/>
          </w:rPr>
          <w:id w:val="-152077311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Little or No Knowledge: I have very little, or no familiarity with this concept.</w:t>
      </w:r>
    </w:p>
    <w:p w14:paraId="08AE2852" w14:textId="5C7DB5B2" w:rsidR="00BB4786" w:rsidRPr="00A447A8" w:rsidRDefault="00776C33" w:rsidP="00776C33">
      <w:pPr>
        <w:pStyle w:val="checkboxindent"/>
        <w:numPr>
          <w:ilvl w:val="0"/>
          <w:numId w:val="37"/>
        </w:numPr>
        <w:spacing w:after="120"/>
        <w:ind w:left="1080"/>
      </w:pPr>
      <w:sdt>
        <w:sdtPr>
          <w:rPr>
            <w:rFonts w:ascii="Segoe UI Symbol" w:eastAsia="MS Gothic" w:hAnsi="Segoe UI Symbol" w:cs="Segoe UI Symbol"/>
          </w:rPr>
          <w:id w:val="10199998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Moderate Level of Knowledge: I am familiar with this concept but have little to no</w:t>
      </w:r>
      <w:r w:rsidR="006B4102">
        <w:br/>
      </w:r>
      <w:r w:rsidR="006B4102">
        <w:tab/>
      </w:r>
      <w:r w:rsidR="00BB4786" w:rsidRPr="00A447A8">
        <w:t>experience in this area.</w:t>
      </w:r>
    </w:p>
    <w:p w14:paraId="1C4D8B56" w14:textId="7E0B869B" w:rsidR="00BB4786" w:rsidRPr="00A447A8" w:rsidRDefault="00776C33" w:rsidP="00776C33">
      <w:pPr>
        <w:pStyle w:val="checkboxindent"/>
        <w:numPr>
          <w:ilvl w:val="0"/>
          <w:numId w:val="37"/>
        </w:numPr>
        <w:spacing w:after="120"/>
        <w:ind w:left="1080"/>
      </w:pPr>
      <w:sdt>
        <w:sdtPr>
          <w:rPr>
            <w:rFonts w:ascii="Segoe UI Symbol" w:eastAsia="MS Gothic" w:hAnsi="Segoe UI Symbol" w:cs="Segoe UI Symbol"/>
          </w:rPr>
          <w:id w:val="-175103668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Competent Level of Knowledge: I understand this concept and have limited experience</w:t>
      </w:r>
      <w:r w:rsidR="006B4102">
        <w:br/>
      </w:r>
      <w:r w:rsidR="006B4102">
        <w:tab/>
      </w:r>
      <w:r w:rsidR="00BB4786" w:rsidRPr="00A447A8">
        <w:t>in this area.</w:t>
      </w:r>
    </w:p>
    <w:p w14:paraId="65E728E6" w14:textId="393057D2" w:rsidR="00BB4786" w:rsidRPr="00A447A8" w:rsidRDefault="00776C33" w:rsidP="00776C33">
      <w:pPr>
        <w:pStyle w:val="checkboxindent"/>
        <w:numPr>
          <w:ilvl w:val="0"/>
          <w:numId w:val="37"/>
        </w:numPr>
        <w:spacing w:after="120"/>
        <w:ind w:left="1080"/>
      </w:pPr>
      <w:sdt>
        <w:sdtPr>
          <w:rPr>
            <w:rFonts w:ascii="Segoe UI Symbol" w:eastAsia="MS Gothic" w:hAnsi="Segoe UI Symbol" w:cs="Segoe UI Symbol"/>
          </w:rPr>
          <w:id w:val="-30099579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Highly Informed/Knowledgeable: I have a deep understanding of this concept and have</w:t>
      </w:r>
      <w:r w:rsidR="006B4102">
        <w:br/>
      </w:r>
      <w:r w:rsidR="006B4102">
        <w:tab/>
      </w:r>
      <w:r w:rsidR="00BB4786" w:rsidRPr="00A447A8">
        <w:t>been successful at implementing it in the past.</w:t>
      </w:r>
    </w:p>
    <w:p w14:paraId="05FF565B" w14:textId="1B0A7480" w:rsidR="00BB4786" w:rsidRDefault="00BB4786" w:rsidP="00776C33">
      <w:pPr>
        <w:pStyle w:val="ListParagraph"/>
        <w:spacing w:after="120"/>
      </w:pPr>
      <w:r w:rsidRPr="00474A28">
        <w:lastRenderedPageBreak/>
        <w:t>Ability to work with Vocational Rehabilitation and/or other disability or community</w:t>
      </w:r>
      <w:r w:rsidR="00F71737">
        <w:t>-</w:t>
      </w:r>
      <w:r w:rsidRPr="00474A28">
        <w:t>based partners to jointly serve a customer with disability.</w:t>
      </w:r>
    </w:p>
    <w:p w14:paraId="2FA09C2E" w14:textId="7BBC28C4" w:rsidR="00BB4786" w:rsidRPr="00A447A8" w:rsidRDefault="006B4102" w:rsidP="006B4102">
      <w:pPr>
        <w:pStyle w:val="checkboxindent"/>
        <w:numPr>
          <w:ilvl w:val="0"/>
          <w:numId w:val="38"/>
        </w:numPr>
        <w:tabs>
          <w:tab w:val="left" w:pos="1440"/>
        </w:tabs>
        <w:spacing w:after="120"/>
        <w:ind w:left="1080"/>
      </w:pPr>
      <w:sdt>
        <w:sdtPr>
          <w:rPr>
            <w:rFonts w:ascii="Segoe UI Symbol" w:eastAsia="MS Gothic" w:hAnsi="Segoe UI Symbol" w:cs="Segoe UI Symbol"/>
          </w:rPr>
          <w:id w:val="202836662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Little or No Knowledge: I have very little, or no familiarity with this concept.</w:t>
      </w:r>
    </w:p>
    <w:p w14:paraId="3F945040" w14:textId="14D28E07" w:rsidR="00BB4786" w:rsidRPr="00A447A8" w:rsidRDefault="006B4102" w:rsidP="006B4102">
      <w:pPr>
        <w:pStyle w:val="checkboxindent"/>
        <w:numPr>
          <w:ilvl w:val="0"/>
          <w:numId w:val="38"/>
        </w:numPr>
        <w:tabs>
          <w:tab w:val="left" w:pos="1440"/>
        </w:tabs>
        <w:spacing w:after="120"/>
        <w:ind w:left="1080"/>
      </w:pPr>
      <w:sdt>
        <w:sdtPr>
          <w:rPr>
            <w:rFonts w:ascii="Segoe UI Symbol" w:eastAsia="MS Gothic" w:hAnsi="Segoe UI Symbol" w:cs="Segoe UI Symbol"/>
          </w:rPr>
          <w:id w:val="-11899236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Moderate Level of Knowledge: I am familiar with this concept</w:t>
      </w:r>
      <w:r w:rsidR="00F71737">
        <w:t xml:space="preserve"> </w:t>
      </w:r>
      <w:r w:rsidR="00BB4786" w:rsidRPr="00A447A8">
        <w:t>but have little to no</w:t>
      </w:r>
      <w:r>
        <w:br/>
      </w:r>
      <w:r>
        <w:tab/>
      </w:r>
      <w:r w:rsidR="00BB4786" w:rsidRPr="00A447A8">
        <w:t>experience in this area.</w:t>
      </w:r>
    </w:p>
    <w:p w14:paraId="37D7824A" w14:textId="3C2978AE" w:rsidR="00BB4786" w:rsidRPr="00A447A8" w:rsidRDefault="006B4102" w:rsidP="006B4102">
      <w:pPr>
        <w:pStyle w:val="checkboxindent"/>
        <w:numPr>
          <w:ilvl w:val="0"/>
          <w:numId w:val="38"/>
        </w:numPr>
        <w:tabs>
          <w:tab w:val="left" w:pos="1440"/>
        </w:tabs>
        <w:spacing w:after="120"/>
        <w:ind w:left="1080"/>
      </w:pPr>
      <w:sdt>
        <w:sdtPr>
          <w:rPr>
            <w:rFonts w:ascii="Segoe UI Symbol" w:eastAsia="MS Gothic" w:hAnsi="Segoe UI Symbol" w:cs="Segoe UI Symbol"/>
          </w:rPr>
          <w:id w:val="-88926851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Competent Level of Knowledge: I understand this concept and have limited experience</w:t>
      </w:r>
      <w:r>
        <w:br/>
      </w:r>
      <w:r>
        <w:tab/>
      </w:r>
      <w:r w:rsidR="00BB4786" w:rsidRPr="00A447A8">
        <w:t>in this area.</w:t>
      </w:r>
    </w:p>
    <w:p w14:paraId="61AE1EF5" w14:textId="40760500" w:rsidR="00BB4786" w:rsidRPr="00A447A8" w:rsidRDefault="006B4102" w:rsidP="006B4102">
      <w:pPr>
        <w:pStyle w:val="checkboxindent"/>
        <w:numPr>
          <w:ilvl w:val="0"/>
          <w:numId w:val="38"/>
        </w:numPr>
        <w:tabs>
          <w:tab w:val="left" w:pos="1440"/>
        </w:tabs>
        <w:spacing w:after="120"/>
        <w:ind w:left="1080"/>
      </w:pPr>
      <w:sdt>
        <w:sdtPr>
          <w:rPr>
            <w:rFonts w:ascii="Segoe UI Symbol" w:eastAsia="MS Gothic" w:hAnsi="Segoe UI Symbol" w:cs="Segoe UI Symbol"/>
          </w:rPr>
          <w:id w:val="194041061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Highly Informed/Knowledgeable: I have a deep understanding of this concept and have</w:t>
      </w:r>
      <w:r>
        <w:br/>
      </w:r>
      <w:r>
        <w:tab/>
      </w:r>
      <w:r w:rsidR="00BB4786" w:rsidRPr="00A447A8">
        <w:t>been successful at implementing it in the past.</w:t>
      </w:r>
    </w:p>
    <w:p w14:paraId="78F6BC4A" w14:textId="78698AC5" w:rsidR="00BB4786" w:rsidRDefault="00BB4786" w:rsidP="00776C33">
      <w:pPr>
        <w:pStyle w:val="ListParagraph"/>
        <w:spacing w:after="120"/>
      </w:pPr>
      <w:r w:rsidRPr="00474A28">
        <w:t>Ability to refer qualified customers with disabilities to employers for job opportunities and discuss any concerns employers may have about hiring/retaining employees with disabilities.</w:t>
      </w:r>
    </w:p>
    <w:p w14:paraId="2CA26961" w14:textId="4872D170" w:rsidR="00BB4786" w:rsidRPr="00A447A8" w:rsidRDefault="006B4102" w:rsidP="006B4102">
      <w:pPr>
        <w:pStyle w:val="checkboxindent"/>
        <w:numPr>
          <w:ilvl w:val="0"/>
          <w:numId w:val="39"/>
        </w:numPr>
        <w:tabs>
          <w:tab w:val="left" w:pos="1440"/>
        </w:tabs>
        <w:spacing w:after="120"/>
        <w:ind w:left="1080"/>
      </w:pPr>
      <w:sdt>
        <w:sdtPr>
          <w:rPr>
            <w:rFonts w:ascii="Segoe UI Symbol" w:eastAsia="MS Gothic" w:hAnsi="Segoe UI Symbol" w:cs="Segoe UI Symbol"/>
          </w:rPr>
          <w:id w:val="-211343328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Little or No Knowledge: I have very little, or no familiarity with this concept.</w:t>
      </w:r>
    </w:p>
    <w:p w14:paraId="6DB189E0" w14:textId="571C37EB" w:rsidR="00BB4786" w:rsidRPr="00A447A8" w:rsidRDefault="006B4102" w:rsidP="006B4102">
      <w:pPr>
        <w:pStyle w:val="checkboxindent"/>
        <w:numPr>
          <w:ilvl w:val="0"/>
          <w:numId w:val="39"/>
        </w:numPr>
        <w:tabs>
          <w:tab w:val="left" w:pos="1440"/>
        </w:tabs>
        <w:spacing w:after="120"/>
        <w:ind w:left="1080"/>
      </w:pPr>
      <w:sdt>
        <w:sdtPr>
          <w:rPr>
            <w:rFonts w:ascii="Segoe UI Symbol" w:eastAsia="MS Gothic" w:hAnsi="Segoe UI Symbol" w:cs="Segoe UI Symbol"/>
          </w:rPr>
          <w:id w:val="-27348905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Moderate Level of Knowledge: I am familiar with this concept but have little to no</w:t>
      </w:r>
      <w:r>
        <w:br/>
      </w:r>
      <w:r>
        <w:tab/>
      </w:r>
      <w:r w:rsidR="00BB4786" w:rsidRPr="00A447A8">
        <w:t>experience in this area.</w:t>
      </w:r>
    </w:p>
    <w:p w14:paraId="4F0335D5" w14:textId="2BEFCBBE" w:rsidR="00BB4786" w:rsidRPr="00A447A8" w:rsidRDefault="006B4102" w:rsidP="006B4102">
      <w:pPr>
        <w:pStyle w:val="checkboxindent"/>
        <w:numPr>
          <w:ilvl w:val="0"/>
          <w:numId w:val="39"/>
        </w:numPr>
        <w:tabs>
          <w:tab w:val="left" w:pos="1440"/>
        </w:tabs>
        <w:spacing w:after="120"/>
        <w:ind w:left="1080"/>
      </w:pPr>
      <w:sdt>
        <w:sdtPr>
          <w:rPr>
            <w:rFonts w:ascii="Segoe UI Symbol" w:eastAsia="MS Gothic" w:hAnsi="Segoe UI Symbol" w:cs="Segoe UI Symbol"/>
          </w:rPr>
          <w:id w:val="158179316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Competent Level of Knowledge: I understand this concept and have limited experience</w:t>
      </w:r>
      <w:r>
        <w:br/>
      </w:r>
      <w:r>
        <w:tab/>
      </w:r>
      <w:r w:rsidR="00BB4786" w:rsidRPr="00A447A8">
        <w:t>in this area.</w:t>
      </w:r>
    </w:p>
    <w:p w14:paraId="4935161A" w14:textId="353C93B0" w:rsidR="00BB4786" w:rsidRPr="00A447A8" w:rsidRDefault="006B4102" w:rsidP="006B4102">
      <w:pPr>
        <w:pStyle w:val="checkboxindent"/>
        <w:numPr>
          <w:ilvl w:val="0"/>
          <w:numId w:val="39"/>
        </w:numPr>
        <w:tabs>
          <w:tab w:val="left" w:pos="1440"/>
        </w:tabs>
        <w:spacing w:after="120"/>
        <w:ind w:left="1080"/>
      </w:pPr>
      <w:sdt>
        <w:sdtPr>
          <w:rPr>
            <w:rFonts w:ascii="Segoe UI Symbol" w:eastAsia="MS Gothic" w:hAnsi="Segoe UI Symbol" w:cs="Segoe UI Symbol"/>
          </w:rPr>
          <w:id w:val="8651191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rsidRPr="00A447A8">
        <w:t>Highly Informed/Knowledgeable: I have a deep understanding of this concept and have</w:t>
      </w:r>
      <w:r>
        <w:br/>
      </w:r>
      <w:r>
        <w:tab/>
      </w:r>
      <w:r w:rsidR="00BB4786" w:rsidRPr="00A447A8">
        <w:t>been successful at implementing it in the past.</w:t>
      </w:r>
    </w:p>
    <w:p w14:paraId="149DC89A" w14:textId="77777777" w:rsidR="00BB4786" w:rsidRDefault="00BB4786" w:rsidP="00776C33">
      <w:pPr>
        <w:pStyle w:val="ListParagraph"/>
        <w:spacing w:after="120"/>
      </w:pPr>
      <w:r w:rsidRPr="008E5E2A">
        <w:t xml:space="preserve">From the list below, please select all the areas in which you need more information. It would be helpful </w:t>
      </w:r>
      <w:r>
        <w:t>to have more information / resources in serving customers who are/have</w:t>
      </w:r>
      <w:r w:rsidRPr="008E5E2A">
        <w:t>:</w:t>
      </w:r>
    </w:p>
    <w:p w14:paraId="042577AB" w14:textId="47EF8365" w:rsidR="00BB4786" w:rsidRDefault="006B4102" w:rsidP="006B4102">
      <w:pPr>
        <w:pStyle w:val="checkboxindent"/>
        <w:numPr>
          <w:ilvl w:val="0"/>
          <w:numId w:val="40"/>
        </w:numPr>
        <w:spacing w:after="120"/>
        <w:ind w:left="1080"/>
      </w:pPr>
      <w:sdt>
        <w:sdtPr>
          <w:rPr>
            <w:rFonts w:ascii="Segoe UI Symbol" w:eastAsia="MS Gothic" w:hAnsi="Segoe UI Symbol" w:cs="Segoe UI Symbol"/>
          </w:rPr>
          <w:id w:val="161910379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Deaf or Hard of Hearing</w:t>
      </w:r>
    </w:p>
    <w:p w14:paraId="2C6C85AF" w14:textId="2B2C81B2" w:rsidR="00BB4786" w:rsidRDefault="006B4102" w:rsidP="006B4102">
      <w:pPr>
        <w:pStyle w:val="checkboxindent"/>
        <w:numPr>
          <w:ilvl w:val="0"/>
          <w:numId w:val="40"/>
        </w:numPr>
        <w:spacing w:after="120"/>
        <w:ind w:left="1080"/>
      </w:pPr>
      <w:sdt>
        <w:sdtPr>
          <w:rPr>
            <w:rFonts w:ascii="Segoe UI Symbol" w:eastAsia="MS Gothic" w:hAnsi="Segoe UI Symbol" w:cs="Segoe UI Symbol"/>
          </w:rPr>
          <w:id w:val="-179304352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Blind or Low Vision</w:t>
      </w:r>
    </w:p>
    <w:p w14:paraId="5A5144A4" w14:textId="3384E331" w:rsidR="00BB4786" w:rsidRDefault="006B4102" w:rsidP="006B4102">
      <w:pPr>
        <w:pStyle w:val="checkboxindent"/>
        <w:numPr>
          <w:ilvl w:val="0"/>
          <w:numId w:val="40"/>
        </w:numPr>
        <w:spacing w:after="120"/>
        <w:ind w:left="1080"/>
      </w:pPr>
      <w:sdt>
        <w:sdtPr>
          <w:rPr>
            <w:rFonts w:ascii="Segoe UI Symbol" w:eastAsia="MS Gothic" w:hAnsi="Segoe UI Symbol" w:cs="Segoe UI Symbol"/>
          </w:rPr>
          <w:id w:val="-89026313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Physical Disability</w:t>
      </w:r>
    </w:p>
    <w:p w14:paraId="7AC33F03" w14:textId="49AE58D2" w:rsidR="00BB4786" w:rsidRDefault="006B4102" w:rsidP="006B4102">
      <w:pPr>
        <w:pStyle w:val="checkboxindent"/>
        <w:numPr>
          <w:ilvl w:val="0"/>
          <w:numId w:val="40"/>
        </w:numPr>
        <w:spacing w:after="120"/>
        <w:ind w:left="1080"/>
      </w:pPr>
      <w:sdt>
        <w:sdtPr>
          <w:rPr>
            <w:rFonts w:ascii="Segoe UI Symbol" w:eastAsia="MS Gothic" w:hAnsi="Segoe UI Symbol" w:cs="Segoe UI Symbol"/>
          </w:rPr>
          <w:id w:val="40433713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Traumatic Brain Injury</w:t>
      </w:r>
    </w:p>
    <w:p w14:paraId="2F554476" w14:textId="192477DF" w:rsidR="00BB4786" w:rsidRDefault="006B4102" w:rsidP="006B4102">
      <w:pPr>
        <w:pStyle w:val="checkboxindent"/>
        <w:numPr>
          <w:ilvl w:val="0"/>
          <w:numId w:val="40"/>
        </w:numPr>
        <w:spacing w:after="120"/>
        <w:ind w:left="1080"/>
      </w:pPr>
      <w:sdt>
        <w:sdtPr>
          <w:rPr>
            <w:rFonts w:ascii="Segoe UI Symbol" w:eastAsia="MS Gothic" w:hAnsi="Segoe UI Symbol" w:cs="Segoe UI Symbol"/>
          </w:rPr>
          <w:id w:val="-212831102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Learning Disability</w:t>
      </w:r>
    </w:p>
    <w:p w14:paraId="75302BC5" w14:textId="6F12FEBD" w:rsidR="00BB4786" w:rsidRDefault="006B4102" w:rsidP="006B4102">
      <w:pPr>
        <w:pStyle w:val="checkboxindent"/>
        <w:numPr>
          <w:ilvl w:val="0"/>
          <w:numId w:val="40"/>
        </w:numPr>
        <w:spacing w:after="120"/>
        <w:ind w:left="1080"/>
      </w:pPr>
      <w:sdt>
        <w:sdtPr>
          <w:rPr>
            <w:rFonts w:ascii="Segoe UI Symbol" w:eastAsia="MS Gothic" w:hAnsi="Segoe UI Symbol" w:cs="Segoe UI Symbol"/>
          </w:rPr>
          <w:id w:val="131167421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Intellectual and other Developmental Disabilities</w:t>
      </w:r>
    </w:p>
    <w:p w14:paraId="540C1AA7" w14:textId="7B9D0EFB" w:rsidR="00BB4786" w:rsidRDefault="006B4102" w:rsidP="006B4102">
      <w:pPr>
        <w:pStyle w:val="checkboxindent"/>
        <w:numPr>
          <w:ilvl w:val="0"/>
          <w:numId w:val="40"/>
        </w:numPr>
        <w:spacing w:after="120"/>
        <w:ind w:left="1080"/>
      </w:pPr>
      <w:sdt>
        <w:sdtPr>
          <w:rPr>
            <w:rFonts w:ascii="Segoe UI Symbol" w:eastAsia="MS Gothic" w:hAnsi="Segoe UI Symbol" w:cs="Segoe UI Symbol"/>
          </w:rPr>
          <w:id w:val="-192055430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Mental/Behavioral Health</w:t>
      </w:r>
    </w:p>
    <w:p w14:paraId="6F675CB2" w14:textId="45CF6F20" w:rsidR="00BB4786" w:rsidRDefault="006B4102" w:rsidP="006B4102">
      <w:pPr>
        <w:pStyle w:val="checkboxindent"/>
        <w:numPr>
          <w:ilvl w:val="0"/>
          <w:numId w:val="40"/>
        </w:numPr>
        <w:spacing w:after="120"/>
        <w:ind w:left="1080"/>
      </w:pPr>
      <w:sdt>
        <w:sdtPr>
          <w:rPr>
            <w:rFonts w:ascii="Segoe UI Symbol" w:eastAsia="MS Gothic" w:hAnsi="Segoe UI Symbol" w:cs="Segoe UI Symbol"/>
          </w:rPr>
          <w:id w:val="-149887947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Other: ________________________________________</w:t>
      </w:r>
    </w:p>
    <w:p w14:paraId="44449039" w14:textId="77777777" w:rsidR="00BB4786" w:rsidRDefault="00BB4786" w:rsidP="00776C33">
      <w:pPr>
        <w:pStyle w:val="ListParagraph"/>
        <w:spacing w:after="120"/>
      </w:pPr>
      <w:r w:rsidRPr="008E5E2A">
        <w:t xml:space="preserve">From the list below, please select all the areas in which you need more information. It would be helpful </w:t>
      </w:r>
      <w:r>
        <w:t>to have more information / resources on serving customers with disabilities</w:t>
      </w:r>
      <w:r w:rsidRPr="008E5E2A">
        <w:t>:</w:t>
      </w:r>
    </w:p>
    <w:p w14:paraId="155DC389" w14:textId="5B9EFB81" w:rsidR="00BB4786" w:rsidRDefault="006B4102" w:rsidP="006B4102">
      <w:pPr>
        <w:pStyle w:val="checkboxindent"/>
        <w:numPr>
          <w:ilvl w:val="0"/>
          <w:numId w:val="41"/>
        </w:numPr>
        <w:tabs>
          <w:tab w:val="left" w:pos="1440"/>
        </w:tabs>
        <w:spacing w:after="120"/>
        <w:ind w:left="1080"/>
      </w:pPr>
      <w:sdt>
        <w:sdtPr>
          <w:rPr>
            <w:rFonts w:ascii="Segoe UI Symbol" w:eastAsia="MS Gothic" w:hAnsi="Segoe UI Symbol" w:cs="Segoe UI Symbol"/>
          </w:rPr>
          <w:id w:val="134536242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Process for providing accommodations</w:t>
      </w:r>
    </w:p>
    <w:p w14:paraId="492316AA" w14:textId="70659BDE" w:rsidR="00BB4786" w:rsidRDefault="006B4102" w:rsidP="006B4102">
      <w:pPr>
        <w:pStyle w:val="checkboxindent"/>
        <w:numPr>
          <w:ilvl w:val="0"/>
          <w:numId w:val="41"/>
        </w:numPr>
        <w:tabs>
          <w:tab w:val="left" w:pos="1440"/>
        </w:tabs>
        <w:spacing w:after="120"/>
        <w:ind w:left="1080"/>
      </w:pPr>
      <w:sdt>
        <w:sdtPr>
          <w:rPr>
            <w:rFonts w:ascii="Segoe UI Symbol" w:eastAsia="MS Gothic" w:hAnsi="Segoe UI Symbol" w:cs="Segoe UI Symbol"/>
          </w:rPr>
          <w:id w:val="-9610038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Disability Etiquette</w:t>
      </w:r>
    </w:p>
    <w:p w14:paraId="622964ED" w14:textId="3CC9A87C" w:rsidR="00BB4786" w:rsidRDefault="006B4102" w:rsidP="006B4102">
      <w:pPr>
        <w:pStyle w:val="checkboxindent"/>
        <w:numPr>
          <w:ilvl w:val="0"/>
          <w:numId w:val="41"/>
        </w:numPr>
        <w:tabs>
          <w:tab w:val="left" w:pos="1440"/>
        </w:tabs>
        <w:spacing w:after="120"/>
        <w:ind w:left="1080"/>
      </w:pPr>
      <w:sdt>
        <w:sdtPr>
          <w:rPr>
            <w:rFonts w:ascii="Segoe UI Symbol" w:eastAsia="MS Gothic" w:hAnsi="Segoe UI Symbol" w:cs="Segoe UI Symbol"/>
          </w:rPr>
          <w:id w:val="17108101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Disability Rights</w:t>
      </w:r>
    </w:p>
    <w:p w14:paraId="6911CAE3" w14:textId="290F1080" w:rsidR="00BB4786" w:rsidRDefault="006B4102" w:rsidP="006B4102">
      <w:pPr>
        <w:pStyle w:val="checkboxindent"/>
        <w:numPr>
          <w:ilvl w:val="0"/>
          <w:numId w:val="41"/>
        </w:numPr>
        <w:tabs>
          <w:tab w:val="left" w:pos="1440"/>
        </w:tabs>
        <w:spacing w:after="120"/>
        <w:ind w:left="1080"/>
      </w:pPr>
      <w:sdt>
        <w:sdtPr>
          <w:rPr>
            <w:rFonts w:ascii="Segoe UI Symbol" w:eastAsia="MS Gothic" w:hAnsi="Segoe UI Symbol" w:cs="Segoe UI Symbol"/>
          </w:rPr>
          <w:id w:val="105081412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Disability Disclosure</w:t>
      </w:r>
    </w:p>
    <w:p w14:paraId="6AA14ACB" w14:textId="37EC5B6B" w:rsidR="00BB4786" w:rsidRDefault="006B4102" w:rsidP="006B4102">
      <w:pPr>
        <w:pStyle w:val="checkboxindent"/>
        <w:numPr>
          <w:ilvl w:val="0"/>
          <w:numId w:val="41"/>
        </w:numPr>
        <w:tabs>
          <w:tab w:val="left" w:pos="1440"/>
        </w:tabs>
        <w:spacing w:after="120"/>
        <w:ind w:left="1080"/>
      </w:pPr>
      <w:sdt>
        <w:sdtPr>
          <w:rPr>
            <w:rFonts w:ascii="Segoe UI Symbol" w:eastAsia="MS Gothic" w:hAnsi="Segoe UI Symbol" w:cs="Segoe UI Symbol"/>
          </w:rPr>
          <w:id w:val="-208129247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Co-enrollment across multiple partners</w:t>
      </w:r>
    </w:p>
    <w:p w14:paraId="48BF2FE7" w14:textId="03B2633A" w:rsidR="00BB4786" w:rsidRDefault="006B4102" w:rsidP="006B4102">
      <w:pPr>
        <w:pStyle w:val="checkboxindent"/>
        <w:numPr>
          <w:ilvl w:val="0"/>
          <w:numId w:val="41"/>
        </w:numPr>
        <w:tabs>
          <w:tab w:val="left" w:pos="1440"/>
        </w:tabs>
        <w:spacing w:after="120"/>
        <w:ind w:left="1080"/>
      </w:pPr>
      <w:sdt>
        <w:sdtPr>
          <w:rPr>
            <w:rFonts w:ascii="Segoe UI Symbol" w:eastAsia="MS Gothic" w:hAnsi="Segoe UI Symbol" w:cs="Segoe UI Symbol"/>
          </w:rPr>
          <w:id w:val="4974691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Benefits Planning</w:t>
      </w:r>
    </w:p>
    <w:p w14:paraId="699D88CF" w14:textId="53BB950A" w:rsidR="00BB4786" w:rsidRDefault="006B4102" w:rsidP="006B4102">
      <w:pPr>
        <w:pStyle w:val="checkboxindent"/>
        <w:numPr>
          <w:ilvl w:val="0"/>
          <w:numId w:val="41"/>
        </w:numPr>
        <w:tabs>
          <w:tab w:val="left" w:pos="1440"/>
        </w:tabs>
        <w:spacing w:after="120"/>
        <w:ind w:left="1080"/>
      </w:pPr>
      <w:sdt>
        <w:sdtPr>
          <w:rPr>
            <w:rFonts w:ascii="Segoe UI Symbol" w:eastAsia="MS Gothic" w:hAnsi="Segoe UI Symbol" w:cs="Segoe UI Symbol"/>
          </w:rPr>
          <w:id w:val="-61805883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Supported Employment/Customized Employment</w:t>
      </w:r>
    </w:p>
    <w:p w14:paraId="5B964982" w14:textId="3A2FD6A8" w:rsidR="00BB4786" w:rsidRDefault="006B4102" w:rsidP="006B4102">
      <w:pPr>
        <w:pStyle w:val="checkboxindent"/>
        <w:numPr>
          <w:ilvl w:val="0"/>
          <w:numId w:val="41"/>
        </w:numPr>
        <w:tabs>
          <w:tab w:val="left" w:pos="1440"/>
        </w:tabs>
        <w:spacing w:after="120"/>
        <w:ind w:left="1080"/>
      </w:pPr>
      <w:sdt>
        <w:sdtPr>
          <w:rPr>
            <w:rFonts w:ascii="Segoe UI Symbol" w:eastAsia="MS Gothic" w:hAnsi="Segoe UI Symbol" w:cs="Segoe UI Symbol"/>
          </w:rPr>
          <w:id w:val="-113017203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Cultural Considerations</w:t>
      </w:r>
    </w:p>
    <w:p w14:paraId="1ACE5C1F" w14:textId="77777777" w:rsidR="00BB4786" w:rsidRDefault="00BB4786" w:rsidP="00776C33">
      <w:pPr>
        <w:pStyle w:val="ListParagraph"/>
        <w:spacing w:after="120"/>
      </w:pPr>
      <w:r w:rsidRPr="008E5E2A">
        <w:t xml:space="preserve">From the list below, please select </w:t>
      </w:r>
      <w:r>
        <w:t>your preferences for delivery of training:</w:t>
      </w:r>
    </w:p>
    <w:p w14:paraId="79B0C57C" w14:textId="154D43B5" w:rsidR="00BB4786" w:rsidRDefault="006B4102" w:rsidP="006B4102">
      <w:pPr>
        <w:pStyle w:val="checkboxindent"/>
        <w:numPr>
          <w:ilvl w:val="0"/>
          <w:numId w:val="42"/>
        </w:numPr>
        <w:spacing w:after="120"/>
        <w:ind w:left="1080"/>
      </w:pPr>
      <w:sdt>
        <w:sdtPr>
          <w:rPr>
            <w:rFonts w:ascii="Segoe UI Symbol" w:eastAsia="MS Gothic" w:hAnsi="Segoe UI Symbol" w:cs="Segoe UI Symbol"/>
          </w:rPr>
          <w:id w:val="-153587794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Remote/virtual (for example, webinar platform)</w:t>
      </w:r>
    </w:p>
    <w:p w14:paraId="0D95170B" w14:textId="3FF0156E" w:rsidR="00BB4786" w:rsidRDefault="006B4102" w:rsidP="006B4102">
      <w:pPr>
        <w:pStyle w:val="checkboxindent"/>
        <w:numPr>
          <w:ilvl w:val="0"/>
          <w:numId w:val="42"/>
        </w:numPr>
        <w:spacing w:after="120"/>
        <w:ind w:left="1080"/>
      </w:pPr>
      <w:sdt>
        <w:sdtPr>
          <w:rPr>
            <w:rFonts w:ascii="Segoe UI Symbol" w:eastAsia="MS Gothic" w:hAnsi="Segoe UI Symbol" w:cs="Segoe UI Symbol"/>
          </w:rPr>
          <w:id w:val="-160502228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 xml:space="preserve">In-person </w:t>
      </w:r>
    </w:p>
    <w:p w14:paraId="2BA1B12D" w14:textId="1F8FD26C" w:rsidR="00BB4786" w:rsidRDefault="006B4102" w:rsidP="006B4102">
      <w:pPr>
        <w:pStyle w:val="checkboxindent"/>
        <w:numPr>
          <w:ilvl w:val="0"/>
          <w:numId w:val="42"/>
        </w:numPr>
        <w:spacing w:after="120"/>
        <w:ind w:left="1080"/>
      </w:pPr>
      <w:sdt>
        <w:sdtPr>
          <w:rPr>
            <w:rFonts w:ascii="Segoe UI Symbol" w:eastAsia="MS Gothic" w:hAnsi="Segoe UI Symbol" w:cs="Segoe UI Symbol"/>
          </w:rPr>
          <w:id w:val="-25337046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ab/>
      </w:r>
      <w:r w:rsidR="00BB4786">
        <w:t>Online/web-based</w:t>
      </w:r>
    </w:p>
    <w:p w14:paraId="5FF1811D" w14:textId="0A6BC36E" w:rsidR="00BB4786" w:rsidRDefault="00BB4786" w:rsidP="000B5158">
      <w:r w:rsidRPr="008E5E2A">
        <w:t xml:space="preserve">What </w:t>
      </w:r>
      <w:r>
        <w:t>other information would you like to share</w:t>
      </w:r>
      <w:r w:rsidRPr="008E5E2A">
        <w:t xml:space="preserve">? </w:t>
      </w:r>
    </w:p>
    <w:p w14:paraId="63350995" w14:textId="7DCF6688" w:rsidR="00403C6A" w:rsidRDefault="00403C6A" w:rsidP="000B5158"/>
    <w:p w14:paraId="03333381" w14:textId="77777777" w:rsidR="00A851CC" w:rsidRDefault="00A851CC" w:rsidP="00A851CC">
      <w:pPr>
        <w:pBdr>
          <w:top w:val="single" w:sz="8" w:space="20" w:color="C00000"/>
          <w:left w:val="single" w:sz="8" w:space="20" w:color="C00000"/>
          <w:bottom w:val="single" w:sz="8" w:space="20" w:color="C00000"/>
          <w:right w:val="single" w:sz="8" w:space="20" w:color="C00000"/>
        </w:pBdr>
        <w:shd w:val="clear" w:color="auto" w:fill="FBFBFB"/>
        <w:ind w:left="360" w:right="547"/>
        <w:rPr>
          <w:rFonts w:cstheme="minorHAnsi"/>
          <w:sz w:val="20"/>
          <w:szCs w:val="20"/>
        </w:rPr>
      </w:pPr>
      <w:r w:rsidRPr="00710321">
        <w:rPr>
          <w:rFonts w:cstheme="minorHAnsi"/>
          <w:sz w:val="20"/>
          <w:szCs w:val="20"/>
        </w:rPr>
        <w:t xml:space="preserve">The Employment and Training Administration would like to acknowledge the contributions and dedication provided by members of the Customer Service Team on the release of its cohort product titled, </w:t>
      </w:r>
      <w:r w:rsidRPr="00710321">
        <w:rPr>
          <w:rFonts w:cstheme="minorHAnsi"/>
          <w:i/>
          <w:sz w:val="20"/>
          <w:szCs w:val="20"/>
        </w:rPr>
        <w:t>Workforce Innovation Customer Service Self-Assessment Tool</w:t>
      </w:r>
      <w:r w:rsidRPr="00710321">
        <w:rPr>
          <w:rFonts w:cstheme="minorHAnsi"/>
          <w:sz w:val="20"/>
          <w:szCs w:val="20"/>
        </w:rPr>
        <w:t>. The Customer Service Team was comp</w:t>
      </w:r>
      <w:r>
        <w:rPr>
          <w:rFonts w:cstheme="minorHAnsi"/>
          <w:sz w:val="20"/>
          <w:szCs w:val="20"/>
        </w:rPr>
        <w:t>rised</w:t>
      </w:r>
      <w:r w:rsidRPr="00710321">
        <w:rPr>
          <w:rFonts w:cstheme="minorHAnsi"/>
          <w:sz w:val="20"/>
          <w:szCs w:val="20"/>
        </w:rPr>
        <w:t xml:space="preserve"> of six states who engaged in a cross-agency alliance made up of workforce programs that included WIOA core programs and other disability partners.  The states represented were the following: Indiana, Iowa, Minnesota, Missouri, Nebraska, and Oklahoma</w:t>
      </w:r>
      <w:r>
        <w:rPr>
          <w:rFonts w:cstheme="minorHAnsi"/>
          <w:sz w:val="20"/>
          <w:szCs w:val="20"/>
        </w:rPr>
        <w:t xml:space="preserve">. </w:t>
      </w:r>
    </w:p>
    <w:p w14:paraId="5E4B94F5" w14:textId="77777777" w:rsidR="00A851CC" w:rsidRPr="00AC0428" w:rsidRDefault="00A851CC" w:rsidP="00A851CC">
      <w:pPr>
        <w:pBdr>
          <w:top w:val="single" w:sz="8" w:space="20" w:color="C00000"/>
          <w:left w:val="single" w:sz="8" w:space="20" w:color="C00000"/>
          <w:bottom w:val="single" w:sz="8" w:space="20" w:color="C00000"/>
          <w:right w:val="single" w:sz="8" w:space="20" w:color="C00000"/>
        </w:pBdr>
        <w:shd w:val="clear" w:color="auto" w:fill="FBFBFB"/>
        <w:ind w:left="360" w:right="547"/>
        <w:rPr>
          <w:rFonts w:cstheme="minorHAnsi"/>
          <w:sz w:val="20"/>
          <w:szCs w:val="20"/>
        </w:rPr>
      </w:pPr>
      <w:r w:rsidRPr="00AC0428">
        <w:rPr>
          <w:rFonts w:cstheme="minorHAnsi"/>
          <w:sz w:val="20"/>
          <w:szCs w:val="20"/>
        </w:rPr>
        <w:t xml:space="preserve">Maher &amp; Maher (an IMPAQ Company) and National Disability Institute completed this product with federal funds awarded to Maher &amp; Maher under contract number 1630DC-18-F-00027 DE TA, from the U.S. Department of Labor, Employment and Training Administration. The contents of this publication do not necessarily reflect the views or policies of the U.S. Department of Labor, nor does the mention of trade names, commercial products, or organizations imply endorsement by the U.S. Government. </w:t>
      </w:r>
    </w:p>
    <w:p w14:paraId="149E6495" w14:textId="77777777" w:rsidR="00A851CC" w:rsidRPr="00AC0428" w:rsidRDefault="00A851CC" w:rsidP="00A851CC">
      <w:pPr>
        <w:pBdr>
          <w:top w:val="single" w:sz="8" w:space="20" w:color="C00000"/>
          <w:left w:val="single" w:sz="8" w:space="20" w:color="C00000"/>
          <w:bottom w:val="single" w:sz="8" w:space="20" w:color="C00000"/>
          <w:right w:val="single" w:sz="8" w:space="20" w:color="C00000"/>
        </w:pBdr>
        <w:shd w:val="clear" w:color="auto" w:fill="FBFBFB"/>
        <w:ind w:left="360" w:right="547"/>
        <w:rPr>
          <w:rFonts w:cstheme="minorHAnsi"/>
          <w:sz w:val="20"/>
          <w:szCs w:val="20"/>
        </w:rPr>
      </w:pPr>
      <w:r w:rsidRPr="00AC0428">
        <w:rPr>
          <w:rFonts w:cstheme="minorHAnsi"/>
          <w:sz w:val="20"/>
          <w:szCs w:val="20"/>
        </w:rPr>
        <w:t>Maher &amp; Maher, an IMPAQ Company, is a specialized change management and talent</w:t>
      </w:r>
      <w:r w:rsidRPr="00AC0428">
        <w:rPr>
          <w:rFonts w:ascii="Cambria Math" w:hAnsi="Cambria Math" w:cstheme="minorHAnsi"/>
          <w:sz w:val="20"/>
          <w:szCs w:val="20"/>
        </w:rPr>
        <w:t>‐</w:t>
      </w:r>
      <w:r w:rsidRPr="00AC0428">
        <w:rPr>
          <w:rFonts w:cstheme="minorHAnsi"/>
          <w:sz w:val="20"/>
          <w:szCs w:val="20"/>
        </w:rPr>
        <w:t>development consulting firm focused on advancing the collaboration between workforce, education and economic development.</w:t>
      </w:r>
    </w:p>
    <w:p w14:paraId="1B856FFD" w14:textId="77777777" w:rsidR="00A851CC" w:rsidRDefault="00A851CC" w:rsidP="00A851CC">
      <w:pPr>
        <w:pBdr>
          <w:top w:val="single" w:sz="8" w:space="20" w:color="C00000"/>
          <w:left w:val="single" w:sz="8" w:space="20" w:color="C00000"/>
          <w:bottom w:val="single" w:sz="8" w:space="20" w:color="C00000"/>
          <w:right w:val="single" w:sz="8" w:space="20" w:color="C00000"/>
        </w:pBdr>
        <w:shd w:val="clear" w:color="auto" w:fill="FBFBFB"/>
        <w:ind w:left="360" w:right="547"/>
        <w:rPr>
          <w:rFonts w:cstheme="minorHAnsi"/>
          <w:sz w:val="20"/>
          <w:szCs w:val="20"/>
        </w:rPr>
      </w:pPr>
      <w:r w:rsidRPr="00AC0428">
        <w:rPr>
          <w:rFonts w:cstheme="minorHAnsi"/>
          <w:sz w:val="20"/>
          <w:szCs w:val="20"/>
        </w:rPr>
        <w:t>National Disability Institute (NDI) is exclusively dedicated to the economic empowerment of people with disabilities. Through a results-oriented program of public education, pioneering demonstrations, public policy research and development, and customized training and technical assistance activities, NDI is a nationally recognized leader in promoting the financial capability of youth and adults with disabilities.</w:t>
      </w:r>
    </w:p>
    <w:sectPr w:rsidR="00A851CC" w:rsidSect="00403C6A">
      <w:headerReference w:type="first" r:id="rId14"/>
      <w:pgSz w:w="12240" w:h="15840"/>
      <w:pgMar w:top="1350" w:right="1080" w:bottom="1440" w:left="1080" w:header="86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902FA" w14:textId="77777777" w:rsidR="00841592" w:rsidRDefault="00841592" w:rsidP="000B5158">
      <w:r>
        <w:separator/>
      </w:r>
    </w:p>
  </w:endnote>
  <w:endnote w:type="continuationSeparator" w:id="0">
    <w:p w14:paraId="5CF0A4FF" w14:textId="77777777" w:rsidR="00841592" w:rsidRDefault="00841592" w:rsidP="000B5158">
      <w:r>
        <w:continuationSeparator/>
      </w:r>
    </w:p>
  </w:endnote>
  <w:endnote w:type="continuationNotice" w:id="1">
    <w:p w14:paraId="13B99853" w14:textId="77777777" w:rsidR="00841592" w:rsidRDefault="00841592" w:rsidP="000B5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3E931" w14:textId="0281FEF2" w:rsidR="00A851CC" w:rsidRPr="00403C6A" w:rsidRDefault="00A851CC" w:rsidP="00403C6A">
    <w:pPr>
      <w:pStyle w:val="Footer"/>
    </w:pPr>
    <w:r>
      <w:t>April</w:t>
    </w:r>
    <w:r w:rsidRPr="00C1017C">
      <w:t xml:space="preserve"> 2019</w:t>
    </w:r>
    <w:r w:rsidRPr="00C1017C">
      <w:tab/>
    </w:r>
    <w:r w:rsidRPr="00C1017C">
      <w:rPr>
        <w:b/>
        <w:color w:val="B82038" w:themeColor="accent2" w:themeTint="E6"/>
      </w:rPr>
      <w:fldChar w:fldCharType="begin"/>
    </w:r>
    <w:r w:rsidRPr="00C1017C">
      <w:rPr>
        <w:b/>
        <w:color w:val="B82038" w:themeColor="accent2" w:themeTint="E6"/>
      </w:rPr>
      <w:instrText xml:space="preserve"> PAGE   \* MERGEFORMAT </w:instrText>
    </w:r>
    <w:r w:rsidRPr="00C1017C">
      <w:rPr>
        <w:b/>
        <w:color w:val="B82038" w:themeColor="accent2" w:themeTint="E6"/>
      </w:rPr>
      <w:fldChar w:fldCharType="separate"/>
    </w:r>
    <w:r w:rsidR="00EC4EE4">
      <w:rPr>
        <w:b/>
        <w:noProof/>
        <w:color w:val="B82038" w:themeColor="accent2" w:themeTint="E6"/>
      </w:rPr>
      <w:t>4</w:t>
    </w:r>
    <w:r w:rsidRPr="00C1017C">
      <w:rPr>
        <w:b/>
        <w:color w:val="B82038" w:themeColor="accent2" w:themeTint="E6"/>
      </w:rPr>
      <w:fldChar w:fldCharType="end"/>
    </w:r>
    <w:r w:rsidRPr="00C1017C">
      <w:tab/>
      <w:t xml:space="preserve">Workforce Innovation Customer Service </w:t>
    </w:r>
    <w:r w:rsidRPr="00C1017C">
      <w:br/>
      <w:t>Self-Assessment Tool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54F58" w14:textId="35E9EF23" w:rsidR="00A851CC" w:rsidRDefault="00A851CC" w:rsidP="00403C6A">
    <w:pPr>
      <w:pStyle w:val="Footer"/>
    </w:pPr>
    <w:r>
      <w:t>April</w:t>
    </w:r>
    <w:r w:rsidRPr="00C1017C">
      <w:t xml:space="preserve"> 2019</w:t>
    </w:r>
    <w:r w:rsidRPr="00C1017C">
      <w:tab/>
    </w:r>
    <w:r w:rsidRPr="00C1017C">
      <w:rPr>
        <w:b/>
        <w:color w:val="B82038" w:themeColor="accent2" w:themeTint="E6"/>
      </w:rPr>
      <w:fldChar w:fldCharType="begin"/>
    </w:r>
    <w:r w:rsidRPr="00C1017C">
      <w:rPr>
        <w:b/>
        <w:color w:val="B82038" w:themeColor="accent2" w:themeTint="E6"/>
      </w:rPr>
      <w:instrText xml:space="preserve"> PAGE   \* MERGEFORMAT </w:instrText>
    </w:r>
    <w:r w:rsidRPr="00C1017C">
      <w:rPr>
        <w:b/>
        <w:color w:val="B82038" w:themeColor="accent2" w:themeTint="E6"/>
      </w:rPr>
      <w:fldChar w:fldCharType="separate"/>
    </w:r>
    <w:r w:rsidR="00EC4EE4">
      <w:rPr>
        <w:b/>
        <w:noProof/>
        <w:color w:val="B82038" w:themeColor="accent2" w:themeTint="E6"/>
      </w:rPr>
      <w:t>2</w:t>
    </w:r>
    <w:r w:rsidRPr="00C1017C">
      <w:rPr>
        <w:b/>
        <w:color w:val="B82038" w:themeColor="accent2" w:themeTint="E6"/>
      </w:rPr>
      <w:fldChar w:fldCharType="end"/>
    </w:r>
    <w:r w:rsidRPr="00C1017C">
      <w:tab/>
      <w:t xml:space="preserve">Workforce Innovation Customer Service </w:t>
    </w:r>
    <w:r w:rsidRPr="00C1017C">
      <w:br/>
      <w:t>Self-Assessment Tool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84627" w14:textId="77777777" w:rsidR="00841592" w:rsidRDefault="00841592" w:rsidP="000B5158">
      <w:r>
        <w:separator/>
      </w:r>
    </w:p>
  </w:footnote>
  <w:footnote w:type="continuationSeparator" w:id="0">
    <w:p w14:paraId="53AD72B4" w14:textId="77777777" w:rsidR="00841592" w:rsidRDefault="00841592" w:rsidP="000B5158">
      <w:r>
        <w:continuationSeparator/>
      </w:r>
    </w:p>
  </w:footnote>
  <w:footnote w:type="continuationNotice" w:id="1">
    <w:p w14:paraId="2F6052CF" w14:textId="77777777" w:rsidR="00841592" w:rsidRDefault="00841592" w:rsidP="000B51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B2E3D" w14:textId="042C2111" w:rsidR="00A851CC" w:rsidRPr="001D209D" w:rsidRDefault="00A851CC" w:rsidP="001D209D">
    <w:pPr>
      <w:pStyle w:val="Header"/>
      <w:pBdr>
        <w:bottom w:val="single" w:sz="12" w:space="15" w:color="BFBFBF" w:themeColor="accent4"/>
      </w:pBdr>
      <w:tabs>
        <w:tab w:val="clear" w:pos="4680"/>
        <w:tab w:val="clear" w:pos="9360"/>
        <w:tab w:val="right" w:pos="10080"/>
      </w:tabs>
      <w:spacing w:after="0" w:line="240" w:lineRule="auto"/>
      <w:jc w:val="left"/>
      <w:rPr>
        <w:position w:val="40"/>
      </w:rPr>
    </w:pPr>
    <w:r w:rsidRPr="00C1017C">
      <w:drawing>
        <wp:inline distT="0" distB="0" distL="0" distR="0" wp14:anchorId="704E6BC7" wp14:editId="6F7A75F6">
          <wp:extent cx="1617980" cy="1040130"/>
          <wp:effectExtent l="0" t="0" r="0" b="7620"/>
          <wp:docPr id="10" name="Picture 10" descr="Cohort for Workforce Innovation: Customer Service - Connecting Future Pieces" title="Workforce Innovation Coh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hort for Workforce Innovation - Accessibilit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7980" cy="1040130"/>
                  </a:xfrm>
                  <a:prstGeom prst="rect">
                    <a:avLst/>
                  </a:prstGeom>
                </pic:spPr>
              </pic:pic>
            </a:graphicData>
          </a:graphic>
        </wp:inline>
      </w:drawing>
    </w:r>
    <w:r w:rsidR="001D209D">
      <w:t xml:space="preserve"> </w:t>
    </w:r>
    <w:r w:rsidR="001D209D">
      <w:tab/>
    </w:r>
    <w:r w:rsidRPr="001D209D">
      <w:rPr>
        <w:b w:val="0"/>
        <w:color w:val="B82038" w:themeColor="accent2" w:themeTint="E6"/>
        <w:position w:val="40"/>
        <w:sz w:val="40"/>
      </w:rPr>
      <w:t>Self-Assessment Tool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B23A" w14:textId="1AFFB77D" w:rsidR="00A851CC" w:rsidRPr="00403C6A" w:rsidRDefault="00A851CC" w:rsidP="00403C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F4"/>
    <w:multiLevelType w:val="hybridMultilevel"/>
    <w:tmpl w:val="CEA2BA3E"/>
    <w:lvl w:ilvl="0" w:tplc="3334DF42">
      <w:start w:val="1"/>
      <w:numFmt w:val="bullet"/>
      <w:lvlText w:val="□"/>
      <w:lvlJc w:val="left"/>
      <w:pPr>
        <w:ind w:left="2160" w:hanging="360"/>
      </w:pPr>
      <w:rPr>
        <w:rFonts w:ascii="Calibri" w:hAnsi="Calibri" w:hint="default"/>
        <w:color w:val="FFFFFF" w:themeColor="background1"/>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DF637E"/>
    <w:multiLevelType w:val="multilevel"/>
    <w:tmpl w:val="51323D2C"/>
    <w:lvl w:ilvl="0">
      <w:start w:val="1"/>
      <w:numFmt w:val="bullet"/>
      <w:lvlText w:val="▪"/>
      <w:lvlJc w:val="left"/>
      <w:pPr>
        <w:ind w:left="720" w:hanging="360"/>
      </w:pPr>
      <w:rPr>
        <w:rFonts w:ascii="Calibri" w:hAnsi="Calibri" w:hint="default"/>
        <w:color w:val="FFFFFF" w:themeColor="background1"/>
        <w:sz w:val="16"/>
        <w:szCs w:val="16"/>
      </w:rPr>
    </w:lvl>
    <w:lvl w:ilvl="1">
      <w:start w:val="1"/>
      <w:numFmt w:val="bullet"/>
      <w:lvlText w:val=""/>
      <w:lvlJc w:val="left"/>
      <w:pPr>
        <w:ind w:left="1440" w:hanging="360"/>
      </w:pPr>
      <w:rPr>
        <w:rFonts w:ascii="Webdings" w:hAnsi="Webdings" w:hint="default"/>
        <w:color w:val="808080" w:themeColor="background1" w:themeShade="80"/>
      </w:rPr>
    </w:lvl>
    <w:lvl w:ilvl="2">
      <w:start w:val="1"/>
      <w:numFmt w:val="bullet"/>
      <w:lvlText w:val=""/>
      <w:lvlJc w:val="left"/>
      <w:pPr>
        <w:ind w:left="2160" w:hanging="360"/>
      </w:pPr>
      <w:rPr>
        <w:rFonts w:ascii="Webdings" w:hAnsi="Webdings" w:hint="default"/>
        <w:color w:val="808080" w:themeColor="background1" w:themeShade="80"/>
      </w:rPr>
    </w:lvl>
    <w:lvl w:ilvl="3">
      <w:start w:val="1"/>
      <w:numFmt w:val="bullet"/>
      <w:lvlText w:val=""/>
      <w:lvlJc w:val="left"/>
      <w:pPr>
        <w:ind w:left="2880" w:hanging="360"/>
      </w:pPr>
      <w:rPr>
        <w:rFonts w:ascii="Webdings" w:hAnsi="Webdings" w:hint="default"/>
        <w:color w:val="808080" w:themeColor="background1" w:themeShade="80"/>
      </w:rPr>
    </w:lvl>
    <w:lvl w:ilvl="4">
      <w:start w:val="1"/>
      <w:numFmt w:val="bullet"/>
      <w:lvlText w:val=""/>
      <w:lvlJc w:val="left"/>
      <w:pPr>
        <w:ind w:left="3600" w:hanging="360"/>
      </w:pPr>
      <w:rPr>
        <w:rFonts w:ascii="Webdings" w:hAnsi="Webdings" w:hint="default"/>
        <w:color w:val="808080" w:themeColor="background1" w:themeShade="80"/>
      </w:rPr>
    </w:lvl>
    <w:lvl w:ilvl="5">
      <w:start w:val="1"/>
      <w:numFmt w:val="lowerRoman"/>
      <w:lvlText w:val="(%6)"/>
      <w:lvlJc w:val="left"/>
      <w:pPr>
        <w:tabs>
          <w:tab w:val="num" w:pos="2520"/>
        </w:tabs>
        <w:ind w:left="2736" w:hanging="216"/>
      </w:pPr>
      <w:rPr>
        <w:rFonts w:hint="default"/>
      </w:rPr>
    </w:lvl>
    <w:lvl w:ilvl="6">
      <w:start w:val="1"/>
      <w:numFmt w:val="decimal"/>
      <w:lvlText w:val="%7."/>
      <w:lvlJc w:val="left"/>
      <w:pPr>
        <w:tabs>
          <w:tab w:val="num" w:pos="2880"/>
        </w:tabs>
        <w:ind w:left="3096" w:hanging="216"/>
      </w:pPr>
      <w:rPr>
        <w:rFonts w:hint="default"/>
      </w:rPr>
    </w:lvl>
    <w:lvl w:ilvl="7">
      <w:start w:val="1"/>
      <w:numFmt w:val="lowerLetter"/>
      <w:lvlText w:val="%8."/>
      <w:lvlJc w:val="left"/>
      <w:pPr>
        <w:tabs>
          <w:tab w:val="num" w:pos="3240"/>
        </w:tabs>
        <w:ind w:left="3456" w:hanging="216"/>
      </w:pPr>
      <w:rPr>
        <w:rFonts w:hint="default"/>
      </w:rPr>
    </w:lvl>
    <w:lvl w:ilvl="8">
      <w:start w:val="1"/>
      <w:numFmt w:val="lowerRoman"/>
      <w:lvlText w:val="%9."/>
      <w:lvlJc w:val="left"/>
      <w:pPr>
        <w:tabs>
          <w:tab w:val="num" w:pos="3600"/>
        </w:tabs>
        <w:ind w:left="3816" w:hanging="216"/>
      </w:pPr>
      <w:rPr>
        <w:rFonts w:hint="default"/>
      </w:rPr>
    </w:lvl>
  </w:abstractNum>
  <w:abstractNum w:abstractNumId="2" w15:restartNumberingAfterBreak="0">
    <w:nsid w:val="0AB85359"/>
    <w:multiLevelType w:val="multilevel"/>
    <w:tmpl w:val="67CC90CC"/>
    <w:lvl w:ilvl="0">
      <w:start w:val="1"/>
      <w:numFmt w:val="bullet"/>
      <w:lvlText w:val="■"/>
      <w:lvlJc w:val="left"/>
      <w:pPr>
        <w:ind w:left="720" w:hanging="360"/>
      </w:pPr>
      <w:rPr>
        <w:rFonts w:ascii="Arial" w:hAnsi="Arial" w:hint="default"/>
        <w:color w:val="FFFFFF" w:themeColor="background1"/>
      </w:rPr>
    </w:lvl>
    <w:lvl w:ilvl="1">
      <w:start w:val="1"/>
      <w:numFmt w:val="bullet"/>
      <w:lvlText w:val="▪"/>
      <w:lvlJc w:val="left"/>
      <w:pPr>
        <w:ind w:left="1440" w:hanging="360"/>
      </w:pPr>
      <w:rPr>
        <w:rFonts w:ascii="Arial" w:hAnsi="Arial" w:hint="default"/>
        <w:color w:val="FFFFFF" w:themeColor="background1"/>
      </w:rPr>
    </w:lvl>
    <w:lvl w:ilvl="2">
      <w:start w:val="1"/>
      <w:numFmt w:val="bullet"/>
      <w:lvlText w:val=""/>
      <w:lvlJc w:val="left"/>
      <w:pPr>
        <w:ind w:left="2160" w:hanging="360"/>
      </w:pPr>
      <w:rPr>
        <w:rFonts w:ascii="Webdings" w:hAnsi="Webdings" w:hint="default"/>
        <w:color w:val="808080" w:themeColor="background1" w:themeShade="80"/>
      </w:rPr>
    </w:lvl>
    <w:lvl w:ilvl="3">
      <w:start w:val="1"/>
      <w:numFmt w:val="bullet"/>
      <w:lvlText w:val=""/>
      <w:lvlJc w:val="left"/>
      <w:pPr>
        <w:ind w:left="2880" w:hanging="360"/>
      </w:pPr>
      <w:rPr>
        <w:rFonts w:ascii="Webdings" w:hAnsi="Webdings" w:hint="default"/>
        <w:color w:val="808080" w:themeColor="background1" w:themeShade="80"/>
      </w:rPr>
    </w:lvl>
    <w:lvl w:ilvl="4">
      <w:start w:val="1"/>
      <w:numFmt w:val="bullet"/>
      <w:lvlText w:val=""/>
      <w:lvlJc w:val="left"/>
      <w:pPr>
        <w:ind w:left="3600" w:hanging="360"/>
      </w:pPr>
      <w:rPr>
        <w:rFonts w:ascii="Webdings" w:hAnsi="Webdings" w:hint="default"/>
        <w:color w:val="808080" w:themeColor="background1" w:themeShade="80"/>
      </w:rPr>
    </w:lvl>
    <w:lvl w:ilvl="5">
      <w:start w:val="1"/>
      <w:numFmt w:val="lowerRoman"/>
      <w:lvlText w:val="(%6)"/>
      <w:lvlJc w:val="left"/>
      <w:pPr>
        <w:tabs>
          <w:tab w:val="num" w:pos="2520"/>
        </w:tabs>
        <w:ind w:left="2736" w:hanging="216"/>
      </w:pPr>
      <w:rPr>
        <w:rFonts w:hint="default"/>
      </w:rPr>
    </w:lvl>
    <w:lvl w:ilvl="6">
      <w:start w:val="1"/>
      <w:numFmt w:val="decimal"/>
      <w:lvlText w:val="%7."/>
      <w:lvlJc w:val="left"/>
      <w:pPr>
        <w:tabs>
          <w:tab w:val="num" w:pos="2880"/>
        </w:tabs>
        <w:ind w:left="3096" w:hanging="216"/>
      </w:pPr>
      <w:rPr>
        <w:rFonts w:hint="default"/>
      </w:rPr>
    </w:lvl>
    <w:lvl w:ilvl="7">
      <w:start w:val="1"/>
      <w:numFmt w:val="lowerLetter"/>
      <w:lvlText w:val="%8."/>
      <w:lvlJc w:val="left"/>
      <w:pPr>
        <w:tabs>
          <w:tab w:val="num" w:pos="3240"/>
        </w:tabs>
        <w:ind w:left="3456" w:hanging="216"/>
      </w:pPr>
      <w:rPr>
        <w:rFonts w:hint="default"/>
      </w:rPr>
    </w:lvl>
    <w:lvl w:ilvl="8">
      <w:start w:val="1"/>
      <w:numFmt w:val="lowerRoman"/>
      <w:lvlText w:val="%9."/>
      <w:lvlJc w:val="left"/>
      <w:pPr>
        <w:tabs>
          <w:tab w:val="num" w:pos="3600"/>
        </w:tabs>
        <w:ind w:left="3816" w:hanging="216"/>
      </w:pPr>
      <w:rPr>
        <w:rFonts w:hint="default"/>
      </w:rPr>
    </w:lvl>
  </w:abstractNum>
  <w:abstractNum w:abstractNumId="3" w15:restartNumberingAfterBreak="0">
    <w:nsid w:val="0C467B5F"/>
    <w:multiLevelType w:val="multilevel"/>
    <w:tmpl w:val="A664FE6A"/>
    <w:styleLink w:val="Checkboxes"/>
    <w:lvl w:ilvl="0">
      <w:start w:val="1"/>
      <w:numFmt w:val="decimal"/>
      <w:lvlText w:val="%1."/>
      <w:lvlJc w:val="left"/>
      <w:pPr>
        <w:ind w:left="720" w:hanging="360"/>
      </w:pPr>
      <w:rPr>
        <w:rFonts w:hint="default"/>
        <w:color w:val="808080" w:themeColor="background1" w:themeShade="80"/>
      </w:rPr>
    </w:lvl>
    <w:lvl w:ilvl="1">
      <w:start w:val="1"/>
      <w:numFmt w:val="bullet"/>
      <w:lvlText w:val=""/>
      <w:lvlJc w:val="left"/>
      <w:pPr>
        <w:ind w:left="1440" w:hanging="360"/>
      </w:pPr>
      <w:rPr>
        <w:rFonts w:ascii="Webdings" w:hAnsi="Webdings" w:hint="default"/>
        <w:color w:val="808080" w:themeColor="background1" w:themeShade="80"/>
      </w:rPr>
    </w:lvl>
    <w:lvl w:ilvl="2">
      <w:start w:val="1"/>
      <w:numFmt w:val="bullet"/>
      <w:lvlText w:val=""/>
      <w:lvlJc w:val="left"/>
      <w:pPr>
        <w:ind w:left="2160" w:hanging="360"/>
      </w:pPr>
      <w:rPr>
        <w:rFonts w:ascii="Webdings" w:hAnsi="Webdings" w:hint="default"/>
        <w:color w:val="808080" w:themeColor="background1" w:themeShade="80"/>
      </w:rPr>
    </w:lvl>
    <w:lvl w:ilvl="3">
      <w:start w:val="1"/>
      <w:numFmt w:val="bullet"/>
      <w:lvlText w:val=""/>
      <w:lvlJc w:val="left"/>
      <w:pPr>
        <w:ind w:left="2880" w:hanging="360"/>
      </w:pPr>
      <w:rPr>
        <w:rFonts w:ascii="Webdings" w:hAnsi="Webdings" w:hint="default"/>
        <w:color w:val="808080" w:themeColor="background1" w:themeShade="80"/>
      </w:rPr>
    </w:lvl>
    <w:lvl w:ilvl="4">
      <w:start w:val="1"/>
      <w:numFmt w:val="bullet"/>
      <w:lvlText w:val=""/>
      <w:lvlJc w:val="left"/>
      <w:pPr>
        <w:ind w:left="3600" w:hanging="360"/>
      </w:pPr>
      <w:rPr>
        <w:rFonts w:ascii="Webdings" w:hAnsi="Webdings" w:hint="default"/>
        <w:color w:val="808080" w:themeColor="background1" w:themeShade="80"/>
      </w:rPr>
    </w:lvl>
    <w:lvl w:ilvl="5">
      <w:start w:val="1"/>
      <w:numFmt w:val="lowerRoman"/>
      <w:lvlText w:val="(%6)"/>
      <w:lvlJc w:val="left"/>
      <w:pPr>
        <w:tabs>
          <w:tab w:val="num" w:pos="2520"/>
        </w:tabs>
        <w:ind w:left="2736" w:hanging="216"/>
      </w:pPr>
      <w:rPr>
        <w:rFonts w:hint="default"/>
      </w:rPr>
    </w:lvl>
    <w:lvl w:ilvl="6">
      <w:start w:val="1"/>
      <w:numFmt w:val="decimal"/>
      <w:lvlText w:val="%7."/>
      <w:lvlJc w:val="left"/>
      <w:pPr>
        <w:tabs>
          <w:tab w:val="num" w:pos="2880"/>
        </w:tabs>
        <w:ind w:left="3096" w:hanging="216"/>
      </w:pPr>
      <w:rPr>
        <w:rFonts w:hint="default"/>
      </w:rPr>
    </w:lvl>
    <w:lvl w:ilvl="7">
      <w:start w:val="1"/>
      <w:numFmt w:val="lowerLetter"/>
      <w:lvlText w:val="%8."/>
      <w:lvlJc w:val="left"/>
      <w:pPr>
        <w:tabs>
          <w:tab w:val="num" w:pos="3240"/>
        </w:tabs>
        <w:ind w:left="3456" w:hanging="216"/>
      </w:pPr>
      <w:rPr>
        <w:rFonts w:hint="default"/>
      </w:rPr>
    </w:lvl>
    <w:lvl w:ilvl="8">
      <w:start w:val="1"/>
      <w:numFmt w:val="lowerRoman"/>
      <w:lvlText w:val="%9."/>
      <w:lvlJc w:val="left"/>
      <w:pPr>
        <w:tabs>
          <w:tab w:val="num" w:pos="3600"/>
        </w:tabs>
        <w:ind w:left="3816" w:hanging="216"/>
      </w:pPr>
      <w:rPr>
        <w:rFonts w:hint="default"/>
      </w:rPr>
    </w:lvl>
  </w:abstractNum>
  <w:abstractNum w:abstractNumId="4" w15:restartNumberingAfterBreak="0">
    <w:nsid w:val="11F62FA3"/>
    <w:multiLevelType w:val="multilevel"/>
    <w:tmpl w:val="68F8506E"/>
    <w:lvl w:ilvl="0">
      <w:start w:val="1"/>
      <w:numFmt w:val="bullet"/>
      <w:lvlText w:val="□"/>
      <w:lvlJc w:val="left"/>
      <w:pPr>
        <w:ind w:left="720" w:hanging="360"/>
      </w:pPr>
      <w:rPr>
        <w:rFonts w:ascii="Calibri" w:hAnsi="Calibri" w:hint="default"/>
        <w:color w:val="FFFFFF" w:themeColor="background1"/>
        <w:sz w:val="16"/>
        <w:szCs w:val="16"/>
      </w:rPr>
    </w:lvl>
    <w:lvl w:ilvl="1">
      <w:start w:val="1"/>
      <w:numFmt w:val="bullet"/>
      <w:lvlText w:val=""/>
      <w:lvlJc w:val="left"/>
      <w:pPr>
        <w:ind w:left="1440" w:hanging="360"/>
      </w:pPr>
      <w:rPr>
        <w:rFonts w:ascii="Webdings" w:hAnsi="Webdings" w:hint="default"/>
        <w:color w:val="808080" w:themeColor="background1" w:themeShade="80"/>
      </w:rPr>
    </w:lvl>
    <w:lvl w:ilvl="2">
      <w:start w:val="1"/>
      <w:numFmt w:val="bullet"/>
      <w:lvlText w:val=""/>
      <w:lvlJc w:val="left"/>
      <w:pPr>
        <w:ind w:left="2160" w:hanging="360"/>
      </w:pPr>
      <w:rPr>
        <w:rFonts w:ascii="Webdings" w:hAnsi="Webdings" w:hint="default"/>
        <w:color w:val="808080" w:themeColor="background1" w:themeShade="80"/>
      </w:rPr>
    </w:lvl>
    <w:lvl w:ilvl="3">
      <w:start w:val="1"/>
      <w:numFmt w:val="bullet"/>
      <w:lvlText w:val=""/>
      <w:lvlJc w:val="left"/>
      <w:pPr>
        <w:ind w:left="2880" w:hanging="360"/>
      </w:pPr>
      <w:rPr>
        <w:rFonts w:ascii="Webdings" w:hAnsi="Webdings" w:hint="default"/>
        <w:color w:val="808080" w:themeColor="background1" w:themeShade="80"/>
      </w:rPr>
    </w:lvl>
    <w:lvl w:ilvl="4">
      <w:start w:val="1"/>
      <w:numFmt w:val="bullet"/>
      <w:lvlText w:val=""/>
      <w:lvlJc w:val="left"/>
      <w:pPr>
        <w:ind w:left="3600" w:hanging="360"/>
      </w:pPr>
      <w:rPr>
        <w:rFonts w:ascii="Webdings" w:hAnsi="Webdings" w:hint="default"/>
        <w:color w:val="808080" w:themeColor="background1" w:themeShade="80"/>
      </w:rPr>
    </w:lvl>
    <w:lvl w:ilvl="5">
      <w:start w:val="1"/>
      <w:numFmt w:val="lowerRoman"/>
      <w:lvlText w:val="(%6)"/>
      <w:lvlJc w:val="left"/>
      <w:pPr>
        <w:tabs>
          <w:tab w:val="num" w:pos="2520"/>
        </w:tabs>
        <w:ind w:left="2736" w:hanging="216"/>
      </w:pPr>
      <w:rPr>
        <w:rFonts w:hint="default"/>
      </w:rPr>
    </w:lvl>
    <w:lvl w:ilvl="6">
      <w:start w:val="1"/>
      <w:numFmt w:val="decimal"/>
      <w:lvlText w:val="%7."/>
      <w:lvlJc w:val="left"/>
      <w:pPr>
        <w:tabs>
          <w:tab w:val="num" w:pos="2880"/>
        </w:tabs>
        <w:ind w:left="3096" w:hanging="216"/>
      </w:pPr>
      <w:rPr>
        <w:rFonts w:hint="default"/>
      </w:rPr>
    </w:lvl>
    <w:lvl w:ilvl="7">
      <w:start w:val="1"/>
      <w:numFmt w:val="lowerLetter"/>
      <w:lvlText w:val="%8."/>
      <w:lvlJc w:val="left"/>
      <w:pPr>
        <w:tabs>
          <w:tab w:val="num" w:pos="3240"/>
        </w:tabs>
        <w:ind w:left="3456" w:hanging="216"/>
      </w:pPr>
      <w:rPr>
        <w:rFonts w:hint="default"/>
      </w:rPr>
    </w:lvl>
    <w:lvl w:ilvl="8">
      <w:start w:val="1"/>
      <w:numFmt w:val="lowerRoman"/>
      <w:lvlText w:val="%9."/>
      <w:lvlJc w:val="left"/>
      <w:pPr>
        <w:tabs>
          <w:tab w:val="num" w:pos="3600"/>
        </w:tabs>
        <w:ind w:left="3816" w:hanging="216"/>
      </w:pPr>
      <w:rPr>
        <w:rFonts w:hint="default"/>
      </w:rPr>
    </w:lvl>
  </w:abstractNum>
  <w:abstractNum w:abstractNumId="5" w15:restartNumberingAfterBreak="0">
    <w:nsid w:val="122E1164"/>
    <w:multiLevelType w:val="multilevel"/>
    <w:tmpl w:val="9C060678"/>
    <w:lvl w:ilvl="0">
      <w:start w:val="1"/>
      <w:numFmt w:val="bullet"/>
      <w:lvlText w:val="■"/>
      <w:lvlJc w:val="left"/>
      <w:pPr>
        <w:ind w:left="720" w:hanging="360"/>
      </w:pPr>
      <w:rPr>
        <w:rFonts w:ascii="Arial" w:hAnsi="Arial" w:hint="default"/>
        <w:color w:val="FFFFFF" w:themeColor="background1"/>
      </w:rPr>
    </w:lvl>
    <w:lvl w:ilvl="1">
      <w:start w:val="1"/>
      <w:numFmt w:val="bullet"/>
      <w:lvlText w:val=""/>
      <w:lvlJc w:val="left"/>
      <w:pPr>
        <w:ind w:left="1440" w:hanging="360"/>
      </w:pPr>
      <w:rPr>
        <w:rFonts w:ascii="Webdings" w:hAnsi="Webdings" w:hint="default"/>
        <w:color w:val="808080" w:themeColor="background1" w:themeShade="80"/>
      </w:rPr>
    </w:lvl>
    <w:lvl w:ilvl="2">
      <w:start w:val="1"/>
      <w:numFmt w:val="bullet"/>
      <w:lvlText w:val=""/>
      <w:lvlJc w:val="left"/>
      <w:pPr>
        <w:ind w:left="2160" w:hanging="360"/>
      </w:pPr>
      <w:rPr>
        <w:rFonts w:ascii="Webdings" w:hAnsi="Webdings" w:hint="default"/>
        <w:color w:val="808080" w:themeColor="background1" w:themeShade="80"/>
      </w:rPr>
    </w:lvl>
    <w:lvl w:ilvl="3">
      <w:start w:val="1"/>
      <w:numFmt w:val="bullet"/>
      <w:lvlText w:val=""/>
      <w:lvlJc w:val="left"/>
      <w:pPr>
        <w:ind w:left="2880" w:hanging="360"/>
      </w:pPr>
      <w:rPr>
        <w:rFonts w:ascii="Webdings" w:hAnsi="Webdings" w:hint="default"/>
        <w:color w:val="808080" w:themeColor="background1" w:themeShade="80"/>
      </w:rPr>
    </w:lvl>
    <w:lvl w:ilvl="4">
      <w:start w:val="1"/>
      <w:numFmt w:val="bullet"/>
      <w:lvlText w:val=""/>
      <w:lvlJc w:val="left"/>
      <w:pPr>
        <w:ind w:left="3600" w:hanging="360"/>
      </w:pPr>
      <w:rPr>
        <w:rFonts w:ascii="Webdings" w:hAnsi="Webdings" w:hint="default"/>
        <w:color w:val="808080" w:themeColor="background1" w:themeShade="80"/>
      </w:rPr>
    </w:lvl>
    <w:lvl w:ilvl="5">
      <w:start w:val="1"/>
      <w:numFmt w:val="lowerRoman"/>
      <w:lvlText w:val="(%6)"/>
      <w:lvlJc w:val="left"/>
      <w:pPr>
        <w:tabs>
          <w:tab w:val="num" w:pos="2520"/>
        </w:tabs>
        <w:ind w:left="2736" w:hanging="216"/>
      </w:pPr>
      <w:rPr>
        <w:rFonts w:hint="default"/>
      </w:rPr>
    </w:lvl>
    <w:lvl w:ilvl="6">
      <w:start w:val="1"/>
      <w:numFmt w:val="decimal"/>
      <w:lvlText w:val="%7."/>
      <w:lvlJc w:val="left"/>
      <w:pPr>
        <w:tabs>
          <w:tab w:val="num" w:pos="2880"/>
        </w:tabs>
        <w:ind w:left="3096" w:hanging="216"/>
      </w:pPr>
      <w:rPr>
        <w:rFonts w:hint="default"/>
      </w:rPr>
    </w:lvl>
    <w:lvl w:ilvl="7">
      <w:start w:val="1"/>
      <w:numFmt w:val="lowerLetter"/>
      <w:lvlText w:val="%8."/>
      <w:lvlJc w:val="left"/>
      <w:pPr>
        <w:tabs>
          <w:tab w:val="num" w:pos="3240"/>
        </w:tabs>
        <w:ind w:left="3456" w:hanging="216"/>
      </w:pPr>
      <w:rPr>
        <w:rFonts w:hint="default"/>
      </w:rPr>
    </w:lvl>
    <w:lvl w:ilvl="8">
      <w:start w:val="1"/>
      <w:numFmt w:val="lowerRoman"/>
      <w:lvlText w:val="%9."/>
      <w:lvlJc w:val="left"/>
      <w:pPr>
        <w:tabs>
          <w:tab w:val="num" w:pos="3600"/>
        </w:tabs>
        <w:ind w:left="3816" w:hanging="216"/>
      </w:pPr>
      <w:rPr>
        <w:rFonts w:hint="default"/>
      </w:rPr>
    </w:lvl>
  </w:abstractNum>
  <w:abstractNum w:abstractNumId="6" w15:restartNumberingAfterBreak="0">
    <w:nsid w:val="13BD684B"/>
    <w:multiLevelType w:val="hybridMultilevel"/>
    <w:tmpl w:val="65C6E7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C825FF"/>
    <w:multiLevelType w:val="hybridMultilevel"/>
    <w:tmpl w:val="C81EE3BA"/>
    <w:lvl w:ilvl="0" w:tplc="3334DF42">
      <w:start w:val="1"/>
      <w:numFmt w:val="bullet"/>
      <w:lvlText w:val="□"/>
      <w:lvlJc w:val="left"/>
      <w:pPr>
        <w:ind w:left="2160" w:hanging="360"/>
      </w:pPr>
      <w:rPr>
        <w:rFonts w:ascii="Calibri" w:hAnsi="Calibri" w:hint="default"/>
        <w:color w:val="FFFFFF" w:themeColor="background1"/>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B758CB"/>
    <w:multiLevelType w:val="hybridMultilevel"/>
    <w:tmpl w:val="6748A35A"/>
    <w:lvl w:ilvl="0" w:tplc="D9A6477E">
      <w:start w:val="1"/>
      <w:numFmt w:val="decimal"/>
      <w:lvlText w:val="%1."/>
      <w:lvlJc w:val="left"/>
      <w:pPr>
        <w:ind w:left="720" w:hanging="360"/>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8215E"/>
    <w:multiLevelType w:val="hybridMultilevel"/>
    <w:tmpl w:val="BCA0FF14"/>
    <w:lvl w:ilvl="0" w:tplc="3334DF42">
      <w:start w:val="1"/>
      <w:numFmt w:val="bullet"/>
      <w:lvlText w:val="□"/>
      <w:lvlJc w:val="left"/>
      <w:pPr>
        <w:ind w:left="2160" w:hanging="360"/>
      </w:pPr>
      <w:rPr>
        <w:rFonts w:ascii="Calibri" w:hAnsi="Calibri" w:hint="default"/>
        <w:color w:val="FFFFFF" w:themeColor="background1"/>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7986124"/>
    <w:multiLevelType w:val="multilevel"/>
    <w:tmpl w:val="D040C5F0"/>
    <w:lvl w:ilvl="0">
      <w:start w:val="1"/>
      <w:numFmt w:val="bullet"/>
      <w:lvlText w:val="■"/>
      <w:lvlJc w:val="left"/>
      <w:pPr>
        <w:ind w:left="720" w:hanging="360"/>
      </w:pPr>
      <w:rPr>
        <w:rFonts w:ascii="Arial" w:hAnsi="Arial" w:hint="default"/>
        <w:color w:val="FFFFFF" w:themeColor="background1"/>
      </w:rPr>
    </w:lvl>
    <w:lvl w:ilvl="1">
      <w:start w:val="1"/>
      <w:numFmt w:val="bullet"/>
      <w:lvlText w:val=""/>
      <w:lvlJc w:val="left"/>
      <w:pPr>
        <w:ind w:left="1440" w:hanging="360"/>
      </w:pPr>
      <w:rPr>
        <w:rFonts w:ascii="Webdings" w:hAnsi="Webdings" w:hint="default"/>
        <w:color w:val="808080" w:themeColor="background1" w:themeShade="80"/>
      </w:rPr>
    </w:lvl>
    <w:lvl w:ilvl="2">
      <w:start w:val="1"/>
      <w:numFmt w:val="bullet"/>
      <w:lvlText w:val=""/>
      <w:lvlJc w:val="left"/>
      <w:pPr>
        <w:ind w:left="2160" w:hanging="360"/>
      </w:pPr>
      <w:rPr>
        <w:rFonts w:ascii="Webdings" w:hAnsi="Webdings" w:hint="default"/>
        <w:color w:val="808080" w:themeColor="background1" w:themeShade="80"/>
      </w:rPr>
    </w:lvl>
    <w:lvl w:ilvl="3">
      <w:start w:val="1"/>
      <w:numFmt w:val="bullet"/>
      <w:lvlText w:val=""/>
      <w:lvlJc w:val="left"/>
      <w:pPr>
        <w:ind w:left="2880" w:hanging="360"/>
      </w:pPr>
      <w:rPr>
        <w:rFonts w:ascii="Webdings" w:hAnsi="Webdings" w:hint="default"/>
        <w:color w:val="808080" w:themeColor="background1" w:themeShade="80"/>
      </w:rPr>
    </w:lvl>
    <w:lvl w:ilvl="4">
      <w:start w:val="1"/>
      <w:numFmt w:val="bullet"/>
      <w:lvlText w:val=""/>
      <w:lvlJc w:val="left"/>
      <w:pPr>
        <w:ind w:left="3600" w:hanging="360"/>
      </w:pPr>
      <w:rPr>
        <w:rFonts w:ascii="Webdings" w:hAnsi="Webdings" w:hint="default"/>
        <w:color w:val="808080" w:themeColor="background1" w:themeShade="80"/>
      </w:rPr>
    </w:lvl>
    <w:lvl w:ilvl="5">
      <w:start w:val="1"/>
      <w:numFmt w:val="lowerRoman"/>
      <w:lvlText w:val="(%6)"/>
      <w:lvlJc w:val="left"/>
      <w:pPr>
        <w:tabs>
          <w:tab w:val="num" w:pos="2520"/>
        </w:tabs>
        <w:ind w:left="2736" w:hanging="216"/>
      </w:pPr>
      <w:rPr>
        <w:rFonts w:hint="default"/>
      </w:rPr>
    </w:lvl>
    <w:lvl w:ilvl="6">
      <w:start w:val="1"/>
      <w:numFmt w:val="decimal"/>
      <w:lvlText w:val="%7."/>
      <w:lvlJc w:val="left"/>
      <w:pPr>
        <w:tabs>
          <w:tab w:val="num" w:pos="2880"/>
        </w:tabs>
        <w:ind w:left="3096" w:hanging="216"/>
      </w:pPr>
      <w:rPr>
        <w:rFonts w:hint="default"/>
      </w:rPr>
    </w:lvl>
    <w:lvl w:ilvl="7">
      <w:start w:val="1"/>
      <w:numFmt w:val="lowerLetter"/>
      <w:lvlText w:val="%8."/>
      <w:lvlJc w:val="left"/>
      <w:pPr>
        <w:tabs>
          <w:tab w:val="num" w:pos="3240"/>
        </w:tabs>
        <w:ind w:left="3456" w:hanging="216"/>
      </w:pPr>
      <w:rPr>
        <w:rFonts w:hint="default"/>
      </w:rPr>
    </w:lvl>
    <w:lvl w:ilvl="8">
      <w:start w:val="1"/>
      <w:numFmt w:val="lowerRoman"/>
      <w:lvlText w:val="%9."/>
      <w:lvlJc w:val="left"/>
      <w:pPr>
        <w:tabs>
          <w:tab w:val="num" w:pos="3600"/>
        </w:tabs>
        <w:ind w:left="3816" w:hanging="216"/>
      </w:pPr>
      <w:rPr>
        <w:rFonts w:hint="default"/>
      </w:rPr>
    </w:lvl>
  </w:abstractNum>
  <w:abstractNum w:abstractNumId="11" w15:restartNumberingAfterBreak="0">
    <w:nsid w:val="19CA0890"/>
    <w:multiLevelType w:val="hybridMultilevel"/>
    <w:tmpl w:val="7CBA842E"/>
    <w:lvl w:ilvl="0" w:tplc="3334DF42">
      <w:start w:val="1"/>
      <w:numFmt w:val="bullet"/>
      <w:lvlText w:val="□"/>
      <w:lvlJc w:val="left"/>
      <w:pPr>
        <w:ind w:left="2160" w:hanging="360"/>
      </w:pPr>
      <w:rPr>
        <w:rFonts w:ascii="Calibri" w:hAnsi="Calibri" w:hint="default"/>
        <w:color w:val="FFFFFF" w:themeColor="background1"/>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7133B3"/>
    <w:multiLevelType w:val="multilevel"/>
    <w:tmpl w:val="67CC90CC"/>
    <w:lvl w:ilvl="0">
      <w:start w:val="1"/>
      <w:numFmt w:val="bullet"/>
      <w:lvlText w:val="■"/>
      <w:lvlJc w:val="left"/>
      <w:pPr>
        <w:ind w:left="720" w:hanging="360"/>
      </w:pPr>
      <w:rPr>
        <w:rFonts w:ascii="Arial" w:hAnsi="Arial" w:hint="default"/>
        <w:color w:val="FFFFFF" w:themeColor="background1"/>
      </w:rPr>
    </w:lvl>
    <w:lvl w:ilvl="1">
      <w:start w:val="1"/>
      <w:numFmt w:val="bullet"/>
      <w:lvlText w:val="▪"/>
      <w:lvlJc w:val="left"/>
      <w:pPr>
        <w:ind w:left="1440" w:hanging="360"/>
      </w:pPr>
      <w:rPr>
        <w:rFonts w:ascii="Arial" w:hAnsi="Arial" w:hint="default"/>
        <w:color w:val="FFFFFF" w:themeColor="background1"/>
      </w:rPr>
    </w:lvl>
    <w:lvl w:ilvl="2">
      <w:start w:val="1"/>
      <w:numFmt w:val="bullet"/>
      <w:lvlText w:val=""/>
      <w:lvlJc w:val="left"/>
      <w:pPr>
        <w:ind w:left="2160" w:hanging="360"/>
      </w:pPr>
      <w:rPr>
        <w:rFonts w:ascii="Webdings" w:hAnsi="Webdings" w:hint="default"/>
        <w:color w:val="808080" w:themeColor="background1" w:themeShade="80"/>
      </w:rPr>
    </w:lvl>
    <w:lvl w:ilvl="3">
      <w:start w:val="1"/>
      <w:numFmt w:val="bullet"/>
      <w:lvlText w:val=""/>
      <w:lvlJc w:val="left"/>
      <w:pPr>
        <w:ind w:left="2880" w:hanging="360"/>
      </w:pPr>
      <w:rPr>
        <w:rFonts w:ascii="Webdings" w:hAnsi="Webdings" w:hint="default"/>
        <w:color w:val="808080" w:themeColor="background1" w:themeShade="80"/>
      </w:rPr>
    </w:lvl>
    <w:lvl w:ilvl="4">
      <w:start w:val="1"/>
      <w:numFmt w:val="bullet"/>
      <w:lvlText w:val=""/>
      <w:lvlJc w:val="left"/>
      <w:pPr>
        <w:ind w:left="3600" w:hanging="360"/>
      </w:pPr>
      <w:rPr>
        <w:rFonts w:ascii="Webdings" w:hAnsi="Webdings" w:hint="default"/>
        <w:color w:val="808080" w:themeColor="background1" w:themeShade="80"/>
      </w:rPr>
    </w:lvl>
    <w:lvl w:ilvl="5">
      <w:start w:val="1"/>
      <w:numFmt w:val="lowerRoman"/>
      <w:lvlText w:val="(%6)"/>
      <w:lvlJc w:val="left"/>
      <w:pPr>
        <w:tabs>
          <w:tab w:val="num" w:pos="2520"/>
        </w:tabs>
        <w:ind w:left="2736" w:hanging="216"/>
      </w:pPr>
      <w:rPr>
        <w:rFonts w:hint="default"/>
      </w:rPr>
    </w:lvl>
    <w:lvl w:ilvl="6">
      <w:start w:val="1"/>
      <w:numFmt w:val="decimal"/>
      <w:lvlText w:val="%7."/>
      <w:lvlJc w:val="left"/>
      <w:pPr>
        <w:tabs>
          <w:tab w:val="num" w:pos="2880"/>
        </w:tabs>
        <w:ind w:left="3096" w:hanging="216"/>
      </w:pPr>
      <w:rPr>
        <w:rFonts w:hint="default"/>
      </w:rPr>
    </w:lvl>
    <w:lvl w:ilvl="7">
      <w:start w:val="1"/>
      <w:numFmt w:val="lowerLetter"/>
      <w:lvlText w:val="%8."/>
      <w:lvlJc w:val="left"/>
      <w:pPr>
        <w:tabs>
          <w:tab w:val="num" w:pos="3240"/>
        </w:tabs>
        <w:ind w:left="3456" w:hanging="216"/>
      </w:pPr>
      <w:rPr>
        <w:rFonts w:hint="default"/>
      </w:rPr>
    </w:lvl>
    <w:lvl w:ilvl="8">
      <w:start w:val="1"/>
      <w:numFmt w:val="lowerRoman"/>
      <w:lvlText w:val="%9."/>
      <w:lvlJc w:val="left"/>
      <w:pPr>
        <w:tabs>
          <w:tab w:val="num" w:pos="3600"/>
        </w:tabs>
        <w:ind w:left="3816" w:hanging="216"/>
      </w:pPr>
      <w:rPr>
        <w:rFonts w:hint="default"/>
      </w:rPr>
    </w:lvl>
  </w:abstractNum>
  <w:abstractNum w:abstractNumId="13" w15:restartNumberingAfterBreak="0">
    <w:nsid w:val="1EB41029"/>
    <w:multiLevelType w:val="hybridMultilevel"/>
    <w:tmpl w:val="3200A6CA"/>
    <w:lvl w:ilvl="0" w:tplc="3334DF42">
      <w:start w:val="1"/>
      <w:numFmt w:val="bullet"/>
      <w:lvlText w:val="□"/>
      <w:lvlJc w:val="left"/>
      <w:pPr>
        <w:ind w:left="2520" w:hanging="360"/>
      </w:pPr>
      <w:rPr>
        <w:rFonts w:ascii="Calibri" w:hAnsi="Calibri" w:hint="default"/>
        <w:color w:val="FFFFFF" w:themeColor="background1"/>
        <w:sz w:val="16"/>
        <w:szCs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B68617C"/>
    <w:multiLevelType w:val="multilevel"/>
    <w:tmpl w:val="49860FE2"/>
    <w:lvl w:ilvl="0">
      <w:start w:val="1"/>
      <w:numFmt w:val="bullet"/>
      <w:lvlText w:val="▪"/>
      <w:lvlJc w:val="left"/>
      <w:pPr>
        <w:ind w:left="720" w:hanging="360"/>
      </w:pPr>
      <w:rPr>
        <w:rFonts w:ascii="Calibri" w:hAnsi="Calibri" w:hint="default"/>
        <w:color w:val="FFFFFF" w:themeColor="background1"/>
        <w:sz w:val="16"/>
        <w:szCs w:val="16"/>
      </w:rPr>
    </w:lvl>
    <w:lvl w:ilvl="1">
      <w:start w:val="1"/>
      <w:numFmt w:val="bullet"/>
      <w:lvlText w:val=""/>
      <w:lvlJc w:val="left"/>
      <w:pPr>
        <w:ind w:left="1440" w:hanging="360"/>
      </w:pPr>
      <w:rPr>
        <w:rFonts w:ascii="Webdings" w:hAnsi="Webdings" w:hint="default"/>
        <w:color w:val="808080" w:themeColor="background1" w:themeShade="80"/>
      </w:rPr>
    </w:lvl>
    <w:lvl w:ilvl="2">
      <w:start w:val="1"/>
      <w:numFmt w:val="bullet"/>
      <w:lvlText w:val=""/>
      <w:lvlJc w:val="left"/>
      <w:pPr>
        <w:ind w:left="2160" w:hanging="360"/>
      </w:pPr>
      <w:rPr>
        <w:rFonts w:ascii="Webdings" w:hAnsi="Webdings" w:hint="default"/>
        <w:color w:val="808080" w:themeColor="background1" w:themeShade="80"/>
      </w:rPr>
    </w:lvl>
    <w:lvl w:ilvl="3">
      <w:start w:val="1"/>
      <w:numFmt w:val="bullet"/>
      <w:lvlText w:val=""/>
      <w:lvlJc w:val="left"/>
      <w:pPr>
        <w:ind w:left="2880" w:hanging="360"/>
      </w:pPr>
      <w:rPr>
        <w:rFonts w:ascii="Webdings" w:hAnsi="Webdings" w:hint="default"/>
        <w:color w:val="808080" w:themeColor="background1" w:themeShade="80"/>
      </w:rPr>
    </w:lvl>
    <w:lvl w:ilvl="4">
      <w:start w:val="1"/>
      <w:numFmt w:val="bullet"/>
      <w:lvlText w:val=""/>
      <w:lvlJc w:val="left"/>
      <w:pPr>
        <w:ind w:left="3600" w:hanging="360"/>
      </w:pPr>
      <w:rPr>
        <w:rFonts w:ascii="Webdings" w:hAnsi="Webdings" w:hint="default"/>
        <w:color w:val="808080" w:themeColor="background1" w:themeShade="80"/>
      </w:rPr>
    </w:lvl>
    <w:lvl w:ilvl="5">
      <w:start w:val="1"/>
      <w:numFmt w:val="lowerRoman"/>
      <w:lvlText w:val="(%6)"/>
      <w:lvlJc w:val="left"/>
      <w:pPr>
        <w:tabs>
          <w:tab w:val="num" w:pos="2520"/>
        </w:tabs>
        <w:ind w:left="2736" w:hanging="216"/>
      </w:pPr>
      <w:rPr>
        <w:rFonts w:hint="default"/>
      </w:rPr>
    </w:lvl>
    <w:lvl w:ilvl="6">
      <w:start w:val="1"/>
      <w:numFmt w:val="decimal"/>
      <w:lvlText w:val="%7."/>
      <w:lvlJc w:val="left"/>
      <w:pPr>
        <w:tabs>
          <w:tab w:val="num" w:pos="2880"/>
        </w:tabs>
        <w:ind w:left="3096" w:hanging="216"/>
      </w:pPr>
      <w:rPr>
        <w:rFonts w:hint="default"/>
      </w:rPr>
    </w:lvl>
    <w:lvl w:ilvl="7">
      <w:start w:val="1"/>
      <w:numFmt w:val="lowerLetter"/>
      <w:lvlText w:val="%8."/>
      <w:lvlJc w:val="left"/>
      <w:pPr>
        <w:tabs>
          <w:tab w:val="num" w:pos="3240"/>
        </w:tabs>
        <w:ind w:left="3456" w:hanging="216"/>
      </w:pPr>
      <w:rPr>
        <w:rFonts w:hint="default"/>
      </w:rPr>
    </w:lvl>
    <w:lvl w:ilvl="8">
      <w:start w:val="1"/>
      <w:numFmt w:val="lowerRoman"/>
      <w:lvlText w:val="%9."/>
      <w:lvlJc w:val="left"/>
      <w:pPr>
        <w:tabs>
          <w:tab w:val="num" w:pos="3600"/>
        </w:tabs>
        <w:ind w:left="3816" w:hanging="216"/>
      </w:pPr>
      <w:rPr>
        <w:rFonts w:hint="default"/>
      </w:rPr>
    </w:lvl>
  </w:abstractNum>
  <w:abstractNum w:abstractNumId="15" w15:restartNumberingAfterBreak="0">
    <w:nsid w:val="2F0E71B2"/>
    <w:multiLevelType w:val="multilevel"/>
    <w:tmpl w:val="9F0AAD00"/>
    <w:lvl w:ilvl="0">
      <w:start w:val="1"/>
      <w:numFmt w:val="bullet"/>
      <w:lvlText w:val=""/>
      <w:lvlJc w:val="left"/>
      <w:pPr>
        <w:ind w:left="720" w:hanging="360"/>
      </w:pPr>
      <w:rPr>
        <w:rFonts w:ascii="Arial" w:hAnsi="Arial" w:hint="default"/>
        <w:color w:val="FFFFFF" w:themeColor="background1"/>
      </w:rPr>
    </w:lvl>
    <w:lvl w:ilvl="1">
      <w:start w:val="1"/>
      <w:numFmt w:val="bullet"/>
      <w:lvlText w:val="▪"/>
      <w:lvlJc w:val="left"/>
      <w:pPr>
        <w:ind w:left="1440" w:hanging="360"/>
      </w:pPr>
      <w:rPr>
        <w:rFonts w:ascii="Arial" w:hAnsi="Arial" w:hint="default"/>
        <w:color w:val="FFFFFF" w:themeColor="background1"/>
      </w:rPr>
    </w:lvl>
    <w:lvl w:ilvl="2">
      <w:start w:val="1"/>
      <w:numFmt w:val="bullet"/>
      <w:lvlText w:val=""/>
      <w:lvlJc w:val="left"/>
      <w:pPr>
        <w:ind w:left="2160" w:hanging="360"/>
      </w:pPr>
      <w:rPr>
        <w:rFonts w:ascii="Webdings" w:hAnsi="Webdings" w:hint="default"/>
        <w:color w:val="808080" w:themeColor="background1" w:themeShade="80"/>
      </w:rPr>
    </w:lvl>
    <w:lvl w:ilvl="3">
      <w:start w:val="1"/>
      <w:numFmt w:val="bullet"/>
      <w:lvlText w:val=""/>
      <w:lvlJc w:val="left"/>
      <w:pPr>
        <w:ind w:left="2880" w:hanging="360"/>
      </w:pPr>
      <w:rPr>
        <w:rFonts w:ascii="Webdings" w:hAnsi="Webdings" w:hint="default"/>
        <w:color w:val="808080" w:themeColor="background1" w:themeShade="80"/>
      </w:rPr>
    </w:lvl>
    <w:lvl w:ilvl="4">
      <w:start w:val="1"/>
      <w:numFmt w:val="bullet"/>
      <w:lvlText w:val=""/>
      <w:lvlJc w:val="left"/>
      <w:pPr>
        <w:ind w:left="3600" w:hanging="360"/>
      </w:pPr>
      <w:rPr>
        <w:rFonts w:ascii="Webdings" w:hAnsi="Webdings" w:hint="default"/>
        <w:color w:val="808080" w:themeColor="background1" w:themeShade="80"/>
      </w:rPr>
    </w:lvl>
    <w:lvl w:ilvl="5">
      <w:start w:val="1"/>
      <w:numFmt w:val="lowerRoman"/>
      <w:lvlText w:val="(%6)"/>
      <w:lvlJc w:val="left"/>
      <w:pPr>
        <w:tabs>
          <w:tab w:val="num" w:pos="2520"/>
        </w:tabs>
        <w:ind w:left="2736" w:hanging="216"/>
      </w:pPr>
      <w:rPr>
        <w:rFonts w:hint="default"/>
      </w:rPr>
    </w:lvl>
    <w:lvl w:ilvl="6">
      <w:start w:val="1"/>
      <w:numFmt w:val="decimal"/>
      <w:lvlText w:val="%7."/>
      <w:lvlJc w:val="left"/>
      <w:pPr>
        <w:tabs>
          <w:tab w:val="num" w:pos="2880"/>
        </w:tabs>
        <w:ind w:left="3096" w:hanging="216"/>
      </w:pPr>
      <w:rPr>
        <w:rFonts w:hint="default"/>
      </w:rPr>
    </w:lvl>
    <w:lvl w:ilvl="7">
      <w:start w:val="1"/>
      <w:numFmt w:val="lowerLetter"/>
      <w:lvlText w:val="%8."/>
      <w:lvlJc w:val="left"/>
      <w:pPr>
        <w:tabs>
          <w:tab w:val="num" w:pos="3240"/>
        </w:tabs>
        <w:ind w:left="3456" w:hanging="216"/>
      </w:pPr>
      <w:rPr>
        <w:rFonts w:hint="default"/>
      </w:rPr>
    </w:lvl>
    <w:lvl w:ilvl="8">
      <w:start w:val="1"/>
      <w:numFmt w:val="lowerRoman"/>
      <w:lvlText w:val="%9."/>
      <w:lvlJc w:val="left"/>
      <w:pPr>
        <w:tabs>
          <w:tab w:val="num" w:pos="3600"/>
        </w:tabs>
        <w:ind w:left="3816" w:hanging="216"/>
      </w:pPr>
      <w:rPr>
        <w:rFonts w:hint="default"/>
      </w:rPr>
    </w:lvl>
  </w:abstractNum>
  <w:abstractNum w:abstractNumId="16" w15:restartNumberingAfterBreak="0">
    <w:nsid w:val="306A199B"/>
    <w:multiLevelType w:val="multilevel"/>
    <w:tmpl w:val="7C80C4C0"/>
    <w:numStyleLink w:val="BulletedList"/>
  </w:abstractNum>
  <w:abstractNum w:abstractNumId="17" w15:restartNumberingAfterBreak="0">
    <w:nsid w:val="334D5FF0"/>
    <w:multiLevelType w:val="hybridMultilevel"/>
    <w:tmpl w:val="85F0C75C"/>
    <w:lvl w:ilvl="0" w:tplc="3334DF42">
      <w:start w:val="1"/>
      <w:numFmt w:val="bullet"/>
      <w:lvlText w:val="□"/>
      <w:lvlJc w:val="left"/>
      <w:pPr>
        <w:ind w:left="2160" w:hanging="360"/>
      </w:pPr>
      <w:rPr>
        <w:rFonts w:ascii="Calibri" w:hAnsi="Calibri" w:hint="default"/>
        <w:color w:val="FFFFFF" w:themeColor="background1"/>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84267F8"/>
    <w:multiLevelType w:val="multilevel"/>
    <w:tmpl w:val="7C80C4C0"/>
    <w:styleLink w:val="BulletedList"/>
    <w:lvl w:ilvl="0">
      <w:start w:val="1"/>
      <w:numFmt w:val="bullet"/>
      <w:lvlText w:val=""/>
      <w:lvlJc w:val="left"/>
      <w:pPr>
        <w:ind w:left="720" w:hanging="360"/>
      </w:pPr>
      <w:rPr>
        <w:rFonts w:ascii="Wingdings 2" w:hAnsi="Wingdings 2" w:hint="default"/>
        <w:color w:val="0075BF"/>
      </w:rPr>
    </w:lvl>
    <w:lvl w:ilvl="1">
      <w:start w:val="1"/>
      <w:numFmt w:val="bullet"/>
      <w:lvlText w:val="◊"/>
      <w:lvlJc w:val="left"/>
      <w:pPr>
        <w:ind w:left="1440" w:hanging="360"/>
      </w:pPr>
      <w:rPr>
        <w:rFonts w:ascii="Tahoma" w:hAnsi="Tahoma" w:hint="default"/>
        <w:color w:val="9E1C30" w:themeColor="accent2"/>
      </w:rPr>
    </w:lvl>
    <w:lvl w:ilvl="2">
      <w:start w:val="1"/>
      <w:numFmt w:val="bullet"/>
      <w:lvlText w:val=""/>
      <w:lvlJc w:val="left"/>
      <w:pPr>
        <w:ind w:left="2160" w:hanging="360"/>
      </w:pPr>
      <w:rPr>
        <w:rFonts w:ascii="Wingdings" w:hAnsi="Wingdings" w:hint="default"/>
        <w:color w:val="124D95" w:themeColor="accent1"/>
      </w:rPr>
    </w:lvl>
    <w:lvl w:ilvl="3">
      <w:start w:val="1"/>
      <w:numFmt w:val="bullet"/>
      <w:lvlText w:val=""/>
      <w:lvlJc w:val="left"/>
      <w:pPr>
        <w:ind w:left="2880" w:hanging="360"/>
      </w:pPr>
      <w:rPr>
        <w:rFonts w:ascii="Wingdings" w:hAnsi="Wingdings" w:hint="default"/>
        <w:color w:val="636363" w:themeColor="accent3" w:themeTint="B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5B4ADF"/>
    <w:multiLevelType w:val="hybridMultilevel"/>
    <w:tmpl w:val="2CC60526"/>
    <w:lvl w:ilvl="0" w:tplc="3334DF42">
      <w:start w:val="1"/>
      <w:numFmt w:val="bullet"/>
      <w:lvlText w:val="□"/>
      <w:lvlJc w:val="left"/>
      <w:pPr>
        <w:ind w:left="2160" w:hanging="360"/>
      </w:pPr>
      <w:rPr>
        <w:rFonts w:ascii="Calibri" w:hAnsi="Calibri" w:hint="default"/>
        <w:color w:val="FFFFFF" w:themeColor="background1"/>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4012542"/>
    <w:multiLevelType w:val="hybridMultilevel"/>
    <w:tmpl w:val="FB7447CA"/>
    <w:lvl w:ilvl="0" w:tplc="3334DF42">
      <w:start w:val="1"/>
      <w:numFmt w:val="bullet"/>
      <w:lvlText w:val="□"/>
      <w:lvlJc w:val="left"/>
      <w:pPr>
        <w:ind w:left="2160" w:hanging="360"/>
      </w:pPr>
      <w:rPr>
        <w:rFonts w:ascii="Calibri" w:hAnsi="Calibri" w:hint="default"/>
        <w:color w:val="FFFFFF" w:themeColor="background1"/>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5EE7273"/>
    <w:multiLevelType w:val="hybridMultilevel"/>
    <w:tmpl w:val="05E6BD84"/>
    <w:lvl w:ilvl="0" w:tplc="3334DF42">
      <w:start w:val="1"/>
      <w:numFmt w:val="bullet"/>
      <w:lvlText w:val="□"/>
      <w:lvlJc w:val="left"/>
      <w:pPr>
        <w:ind w:left="2160" w:hanging="360"/>
      </w:pPr>
      <w:rPr>
        <w:rFonts w:ascii="Calibri" w:hAnsi="Calibri" w:hint="default"/>
        <w:color w:val="FFFFFF" w:themeColor="background1"/>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62945A3"/>
    <w:multiLevelType w:val="multilevel"/>
    <w:tmpl w:val="86E8F92C"/>
    <w:lvl w:ilvl="0">
      <w:start w:val="1"/>
      <w:numFmt w:val="bullet"/>
      <w:lvlText w:val="□"/>
      <w:lvlJc w:val="left"/>
      <w:pPr>
        <w:ind w:left="720" w:hanging="360"/>
      </w:pPr>
      <w:rPr>
        <w:rFonts w:ascii="Calibri" w:hAnsi="Calibri" w:hint="default"/>
        <w:color w:val="FFFFFF" w:themeColor="background1"/>
        <w:sz w:val="16"/>
        <w:szCs w:val="16"/>
      </w:rPr>
    </w:lvl>
    <w:lvl w:ilvl="1">
      <w:start w:val="1"/>
      <w:numFmt w:val="bullet"/>
      <w:lvlText w:val=""/>
      <w:lvlJc w:val="left"/>
      <w:pPr>
        <w:ind w:left="1440" w:hanging="360"/>
      </w:pPr>
      <w:rPr>
        <w:rFonts w:ascii="Webdings" w:hAnsi="Webdings" w:hint="default"/>
        <w:color w:val="808080" w:themeColor="background1" w:themeShade="80"/>
      </w:rPr>
    </w:lvl>
    <w:lvl w:ilvl="2">
      <w:start w:val="1"/>
      <w:numFmt w:val="bullet"/>
      <w:lvlText w:val=""/>
      <w:lvlJc w:val="left"/>
      <w:pPr>
        <w:ind w:left="2160" w:hanging="360"/>
      </w:pPr>
      <w:rPr>
        <w:rFonts w:ascii="Webdings" w:hAnsi="Webdings" w:hint="default"/>
        <w:color w:val="808080" w:themeColor="background1" w:themeShade="80"/>
      </w:rPr>
    </w:lvl>
    <w:lvl w:ilvl="3">
      <w:start w:val="1"/>
      <w:numFmt w:val="bullet"/>
      <w:lvlText w:val=""/>
      <w:lvlJc w:val="left"/>
      <w:pPr>
        <w:ind w:left="2880" w:hanging="360"/>
      </w:pPr>
      <w:rPr>
        <w:rFonts w:ascii="Webdings" w:hAnsi="Webdings" w:hint="default"/>
        <w:color w:val="808080" w:themeColor="background1" w:themeShade="80"/>
      </w:rPr>
    </w:lvl>
    <w:lvl w:ilvl="4">
      <w:start w:val="1"/>
      <w:numFmt w:val="bullet"/>
      <w:lvlText w:val=""/>
      <w:lvlJc w:val="left"/>
      <w:pPr>
        <w:ind w:left="3600" w:hanging="360"/>
      </w:pPr>
      <w:rPr>
        <w:rFonts w:ascii="Webdings" w:hAnsi="Webdings" w:hint="default"/>
        <w:color w:val="808080" w:themeColor="background1" w:themeShade="80"/>
      </w:rPr>
    </w:lvl>
    <w:lvl w:ilvl="5">
      <w:start w:val="1"/>
      <w:numFmt w:val="lowerRoman"/>
      <w:lvlText w:val="(%6)"/>
      <w:lvlJc w:val="left"/>
      <w:pPr>
        <w:tabs>
          <w:tab w:val="num" w:pos="2520"/>
        </w:tabs>
        <w:ind w:left="2736" w:hanging="216"/>
      </w:pPr>
      <w:rPr>
        <w:rFonts w:hint="default"/>
      </w:rPr>
    </w:lvl>
    <w:lvl w:ilvl="6">
      <w:start w:val="1"/>
      <w:numFmt w:val="decimal"/>
      <w:lvlText w:val="%7."/>
      <w:lvlJc w:val="left"/>
      <w:pPr>
        <w:tabs>
          <w:tab w:val="num" w:pos="2880"/>
        </w:tabs>
        <w:ind w:left="3096" w:hanging="216"/>
      </w:pPr>
      <w:rPr>
        <w:rFonts w:hint="default"/>
      </w:rPr>
    </w:lvl>
    <w:lvl w:ilvl="7">
      <w:start w:val="1"/>
      <w:numFmt w:val="lowerLetter"/>
      <w:lvlText w:val="%8."/>
      <w:lvlJc w:val="left"/>
      <w:pPr>
        <w:tabs>
          <w:tab w:val="num" w:pos="3240"/>
        </w:tabs>
        <w:ind w:left="3456" w:hanging="216"/>
      </w:pPr>
      <w:rPr>
        <w:rFonts w:hint="default"/>
      </w:rPr>
    </w:lvl>
    <w:lvl w:ilvl="8">
      <w:start w:val="1"/>
      <w:numFmt w:val="lowerRoman"/>
      <w:lvlText w:val="%9."/>
      <w:lvlJc w:val="left"/>
      <w:pPr>
        <w:tabs>
          <w:tab w:val="num" w:pos="3600"/>
        </w:tabs>
        <w:ind w:left="3816" w:hanging="216"/>
      </w:pPr>
      <w:rPr>
        <w:rFonts w:hint="default"/>
      </w:rPr>
    </w:lvl>
  </w:abstractNum>
  <w:abstractNum w:abstractNumId="23" w15:restartNumberingAfterBreak="0">
    <w:nsid w:val="47F96591"/>
    <w:multiLevelType w:val="hybridMultilevel"/>
    <w:tmpl w:val="81D2F90C"/>
    <w:lvl w:ilvl="0" w:tplc="3334DF42">
      <w:start w:val="1"/>
      <w:numFmt w:val="bullet"/>
      <w:lvlText w:val="□"/>
      <w:lvlJc w:val="left"/>
      <w:pPr>
        <w:ind w:left="2160" w:hanging="360"/>
      </w:pPr>
      <w:rPr>
        <w:rFonts w:ascii="Calibri" w:hAnsi="Calibri" w:hint="default"/>
        <w:color w:val="FFFFFF" w:themeColor="background1"/>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9F21F84"/>
    <w:multiLevelType w:val="hybridMultilevel"/>
    <w:tmpl w:val="77B6F6F8"/>
    <w:lvl w:ilvl="0" w:tplc="3334DF42">
      <w:start w:val="1"/>
      <w:numFmt w:val="bullet"/>
      <w:lvlText w:val="□"/>
      <w:lvlJc w:val="left"/>
      <w:pPr>
        <w:ind w:left="2160" w:hanging="360"/>
      </w:pPr>
      <w:rPr>
        <w:rFonts w:ascii="Calibri" w:hAnsi="Calibri" w:hint="default"/>
        <w:color w:val="FFFFFF" w:themeColor="background1"/>
        <w:sz w:val="16"/>
        <w:szCs w:val="16"/>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C117104"/>
    <w:multiLevelType w:val="hybridMultilevel"/>
    <w:tmpl w:val="05AAC852"/>
    <w:lvl w:ilvl="0" w:tplc="E24C1C60">
      <w:start w:val="1"/>
      <w:numFmt w:val="bullet"/>
      <w:lvlText w:val=""/>
      <w:lvlJc w:val="left"/>
      <w:pPr>
        <w:ind w:left="720" w:hanging="360"/>
      </w:pPr>
      <w:rPr>
        <w:rFonts w:ascii="Symbol" w:hAnsi="Symbol" w:hint="default"/>
        <w:color w:val="FFFFFF" w:themeColor="background1"/>
      </w:rPr>
    </w:lvl>
    <w:lvl w:ilvl="1" w:tplc="F98E639A">
      <w:start w:val="1"/>
      <w:numFmt w:val="bullet"/>
      <w:lvlText w:val="▪"/>
      <w:lvlJc w:val="left"/>
      <w:pPr>
        <w:ind w:left="1440" w:hanging="360"/>
      </w:pPr>
      <w:rPr>
        <w:rFonts w:ascii="Calibri" w:hAnsi="Calibri" w:hint="default"/>
        <w:color w:val="auto"/>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D16AF"/>
    <w:multiLevelType w:val="multilevel"/>
    <w:tmpl w:val="E3E6832E"/>
    <w:lvl w:ilvl="0">
      <w:start w:val="1"/>
      <w:numFmt w:val="bullet"/>
      <w:lvlText w:val="▪"/>
      <w:lvlJc w:val="left"/>
      <w:pPr>
        <w:ind w:left="720" w:hanging="360"/>
      </w:pPr>
      <w:rPr>
        <w:rFonts w:ascii="Arial" w:hAnsi="Arial" w:hint="default"/>
        <w:color w:val="FFFFFF" w:themeColor="background1"/>
      </w:rPr>
    </w:lvl>
    <w:lvl w:ilvl="1">
      <w:start w:val="1"/>
      <w:numFmt w:val="bullet"/>
      <w:lvlText w:val=""/>
      <w:lvlJc w:val="left"/>
      <w:pPr>
        <w:ind w:left="1440" w:hanging="360"/>
      </w:pPr>
      <w:rPr>
        <w:rFonts w:ascii="Webdings" w:hAnsi="Webdings" w:hint="default"/>
        <w:color w:val="808080" w:themeColor="background1" w:themeShade="80"/>
      </w:rPr>
    </w:lvl>
    <w:lvl w:ilvl="2">
      <w:start w:val="1"/>
      <w:numFmt w:val="bullet"/>
      <w:lvlText w:val=""/>
      <w:lvlJc w:val="left"/>
      <w:pPr>
        <w:ind w:left="2160" w:hanging="360"/>
      </w:pPr>
      <w:rPr>
        <w:rFonts w:ascii="Webdings" w:hAnsi="Webdings" w:hint="default"/>
        <w:color w:val="808080" w:themeColor="background1" w:themeShade="80"/>
      </w:rPr>
    </w:lvl>
    <w:lvl w:ilvl="3">
      <w:start w:val="1"/>
      <w:numFmt w:val="bullet"/>
      <w:lvlText w:val=""/>
      <w:lvlJc w:val="left"/>
      <w:pPr>
        <w:ind w:left="2880" w:hanging="360"/>
      </w:pPr>
      <w:rPr>
        <w:rFonts w:ascii="Webdings" w:hAnsi="Webdings" w:hint="default"/>
        <w:color w:val="808080" w:themeColor="background1" w:themeShade="80"/>
      </w:rPr>
    </w:lvl>
    <w:lvl w:ilvl="4">
      <w:start w:val="1"/>
      <w:numFmt w:val="bullet"/>
      <w:lvlText w:val=""/>
      <w:lvlJc w:val="left"/>
      <w:pPr>
        <w:ind w:left="3600" w:hanging="360"/>
      </w:pPr>
      <w:rPr>
        <w:rFonts w:ascii="Webdings" w:hAnsi="Webdings" w:hint="default"/>
        <w:color w:val="808080" w:themeColor="background1" w:themeShade="80"/>
      </w:rPr>
    </w:lvl>
    <w:lvl w:ilvl="5">
      <w:start w:val="1"/>
      <w:numFmt w:val="lowerRoman"/>
      <w:lvlText w:val="(%6)"/>
      <w:lvlJc w:val="left"/>
      <w:pPr>
        <w:tabs>
          <w:tab w:val="num" w:pos="2520"/>
        </w:tabs>
        <w:ind w:left="2736" w:hanging="216"/>
      </w:pPr>
      <w:rPr>
        <w:rFonts w:hint="default"/>
      </w:rPr>
    </w:lvl>
    <w:lvl w:ilvl="6">
      <w:start w:val="1"/>
      <w:numFmt w:val="decimal"/>
      <w:lvlText w:val="%7."/>
      <w:lvlJc w:val="left"/>
      <w:pPr>
        <w:tabs>
          <w:tab w:val="num" w:pos="2880"/>
        </w:tabs>
        <w:ind w:left="3096" w:hanging="216"/>
      </w:pPr>
      <w:rPr>
        <w:rFonts w:hint="default"/>
      </w:rPr>
    </w:lvl>
    <w:lvl w:ilvl="7">
      <w:start w:val="1"/>
      <w:numFmt w:val="lowerLetter"/>
      <w:lvlText w:val="%8."/>
      <w:lvlJc w:val="left"/>
      <w:pPr>
        <w:tabs>
          <w:tab w:val="num" w:pos="3240"/>
        </w:tabs>
        <w:ind w:left="3456" w:hanging="216"/>
      </w:pPr>
      <w:rPr>
        <w:rFonts w:hint="default"/>
      </w:rPr>
    </w:lvl>
    <w:lvl w:ilvl="8">
      <w:start w:val="1"/>
      <w:numFmt w:val="lowerRoman"/>
      <w:lvlText w:val="%9."/>
      <w:lvlJc w:val="left"/>
      <w:pPr>
        <w:tabs>
          <w:tab w:val="num" w:pos="3600"/>
        </w:tabs>
        <w:ind w:left="3816" w:hanging="216"/>
      </w:pPr>
      <w:rPr>
        <w:rFonts w:hint="default"/>
      </w:rPr>
    </w:lvl>
  </w:abstractNum>
  <w:abstractNum w:abstractNumId="27" w15:restartNumberingAfterBreak="0">
    <w:nsid w:val="50EF2E66"/>
    <w:multiLevelType w:val="multilevel"/>
    <w:tmpl w:val="2C4A58AC"/>
    <w:lvl w:ilvl="0">
      <w:start w:val="1"/>
      <w:numFmt w:val="bullet"/>
      <w:pStyle w:val="ListParagraph"/>
      <w:lvlText w:val=""/>
      <w:lvlJc w:val="left"/>
      <w:pPr>
        <w:ind w:left="720" w:hanging="360"/>
      </w:pPr>
      <w:rPr>
        <w:rFonts w:ascii="Wingdings 2" w:hAnsi="Wingdings 2" w:hint="default"/>
        <w:color w:val="0075BF"/>
      </w:rPr>
    </w:lvl>
    <w:lvl w:ilvl="1">
      <w:start w:val="1"/>
      <w:numFmt w:val="bullet"/>
      <w:lvlText w:val="◊"/>
      <w:lvlJc w:val="left"/>
      <w:pPr>
        <w:ind w:left="1440" w:hanging="360"/>
      </w:pPr>
      <w:rPr>
        <w:rFonts w:ascii="Tahoma" w:hAnsi="Tahoma" w:hint="default"/>
        <w:color w:val="9E1C30" w:themeColor="accent2"/>
      </w:rPr>
    </w:lvl>
    <w:lvl w:ilvl="2">
      <w:start w:val="1"/>
      <w:numFmt w:val="bullet"/>
      <w:lvlText w:val=""/>
      <w:lvlJc w:val="left"/>
      <w:pPr>
        <w:ind w:left="2160" w:hanging="360"/>
      </w:pPr>
      <w:rPr>
        <w:rFonts w:ascii="Wingdings" w:hAnsi="Wingdings" w:hint="default"/>
        <w:color w:val="124D95" w:themeColor="accent1"/>
      </w:rPr>
    </w:lvl>
    <w:lvl w:ilvl="3">
      <w:start w:val="1"/>
      <w:numFmt w:val="bullet"/>
      <w:lvlText w:val=""/>
      <w:lvlJc w:val="left"/>
      <w:pPr>
        <w:ind w:left="2880" w:hanging="360"/>
      </w:pPr>
      <w:rPr>
        <w:rFonts w:ascii="Wingdings" w:hAnsi="Wingdings" w:hint="default"/>
        <w:color w:val="636363" w:themeColor="accent3" w:themeTint="B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A803F0"/>
    <w:multiLevelType w:val="hybridMultilevel"/>
    <w:tmpl w:val="8F764C86"/>
    <w:lvl w:ilvl="0" w:tplc="3334DF42">
      <w:start w:val="1"/>
      <w:numFmt w:val="bullet"/>
      <w:lvlText w:val="□"/>
      <w:lvlJc w:val="left"/>
      <w:pPr>
        <w:ind w:left="2160" w:hanging="360"/>
      </w:pPr>
      <w:rPr>
        <w:rFonts w:ascii="Calibri" w:hAnsi="Calibri" w:hint="default"/>
        <w:color w:val="FFFFFF" w:themeColor="background1"/>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7B04470"/>
    <w:multiLevelType w:val="hybridMultilevel"/>
    <w:tmpl w:val="9252EFD6"/>
    <w:lvl w:ilvl="0" w:tplc="E24C1C60">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74EF7"/>
    <w:multiLevelType w:val="hybridMultilevel"/>
    <w:tmpl w:val="D032A91C"/>
    <w:lvl w:ilvl="0" w:tplc="4C5600AC">
      <w:start w:val="1"/>
      <w:numFmt w:val="upperLetter"/>
      <w:pStyle w:val="ABC"/>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7869C0"/>
    <w:multiLevelType w:val="hybridMultilevel"/>
    <w:tmpl w:val="76C000F2"/>
    <w:lvl w:ilvl="0" w:tplc="3334DF42">
      <w:start w:val="1"/>
      <w:numFmt w:val="bullet"/>
      <w:lvlText w:val="□"/>
      <w:lvlJc w:val="left"/>
      <w:pPr>
        <w:ind w:left="2160" w:hanging="360"/>
      </w:pPr>
      <w:rPr>
        <w:rFonts w:ascii="Calibri" w:hAnsi="Calibri" w:hint="default"/>
        <w:color w:val="FFFFFF" w:themeColor="background1"/>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E8720CF"/>
    <w:multiLevelType w:val="hybridMultilevel"/>
    <w:tmpl w:val="A712FC5C"/>
    <w:lvl w:ilvl="0" w:tplc="3334DF42">
      <w:start w:val="1"/>
      <w:numFmt w:val="bullet"/>
      <w:lvlText w:val="□"/>
      <w:lvlJc w:val="left"/>
      <w:pPr>
        <w:ind w:left="2160" w:hanging="360"/>
      </w:pPr>
      <w:rPr>
        <w:rFonts w:ascii="Calibri" w:hAnsi="Calibri" w:hint="default"/>
        <w:color w:val="FFFFFF" w:themeColor="background1"/>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F2C6B04"/>
    <w:multiLevelType w:val="multilevel"/>
    <w:tmpl w:val="A27E547E"/>
    <w:lvl w:ilvl="0">
      <w:start w:val="1"/>
      <w:numFmt w:val="bullet"/>
      <w:lvlText w:val=""/>
      <w:lvlJc w:val="left"/>
      <w:pPr>
        <w:ind w:left="720" w:hanging="360"/>
      </w:pPr>
      <w:rPr>
        <w:rFonts w:ascii="Wingdings 2" w:hAnsi="Wingdings 2" w:hint="default"/>
        <w:color w:val="0075BF"/>
      </w:rPr>
    </w:lvl>
    <w:lvl w:ilvl="1">
      <w:start w:val="1"/>
      <w:numFmt w:val="bullet"/>
      <w:lvlText w:val="■"/>
      <w:lvlJc w:val="left"/>
      <w:pPr>
        <w:ind w:left="1440" w:hanging="360"/>
      </w:pPr>
      <w:rPr>
        <w:rFonts w:ascii="Arial" w:hAnsi="Arial" w:hint="default"/>
        <w:color w:val="FFFFFF" w:themeColor="background1"/>
      </w:rPr>
    </w:lvl>
    <w:lvl w:ilvl="2">
      <w:start w:val="1"/>
      <w:numFmt w:val="bullet"/>
      <w:lvlText w:val=""/>
      <w:lvlJc w:val="left"/>
      <w:pPr>
        <w:ind w:left="2160" w:hanging="360"/>
      </w:pPr>
      <w:rPr>
        <w:rFonts w:ascii="Wingdings" w:hAnsi="Wingdings" w:hint="default"/>
        <w:color w:val="124D95" w:themeColor="accent1"/>
      </w:rPr>
    </w:lvl>
    <w:lvl w:ilvl="3">
      <w:start w:val="1"/>
      <w:numFmt w:val="bullet"/>
      <w:lvlText w:val=""/>
      <w:lvlJc w:val="left"/>
      <w:pPr>
        <w:ind w:left="2880" w:hanging="360"/>
      </w:pPr>
      <w:rPr>
        <w:rFonts w:ascii="Wingdings" w:hAnsi="Wingdings" w:hint="default"/>
        <w:color w:val="636363" w:themeColor="accent3" w:themeTint="B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63B3569"/>
    <w:multiLevelType w:val="multilevel"/>
    <w:tmpl w:val="75A23154"/>
    <w:lvl w:ilvl="0">
      <w:start w:val="1"/>
      <w:numFmt w:val="bullet"/>
      <w:lvlText w:val="■"/>
      <w:lvlJc w:val="left"/>
      <w:pPr>
        <w:ind w:left="720" w:hanging="360"/>
      </w:pPr>
      <w:rPr>
        <w:rFonts w:ascii="Arial" w:hAnsi="Arial" w:hint="default"/>
        <w:color w:val="FFFFFF" w:themeColor="background1"/>
      </w:rPr>
    </w:lvl>
    <w:lvl w:ilvl="1">
      <w:start w:val="1"/>
      <w:numFmt w:val="bullet"/>
      <w:lvlText w:val=""/>
      <w:lvlJc w:val="left"/>
      <w:pPr>
        <w:ind w:left="1440" w:hanging="360"/>
      </w:pPr>
      <w:rPr>
        <w:rFonts w:ascii="Webdings" w:hAnsi="Webdings" w:hint="default"/>
        <w:color w:val="808080" w:themeColor="background1" w:themeShade="80"/>
      </w:rPr>
    </w:lvl>
    <w:lvl w:ilvl="2">
      <w:start w:val="1"/>
      <w:numFmt w:val="bullet"/>
      <w:lvlText w:val=""/>
      <w:lvlJc w:val="left"/>
      <w:pPr>
        <w:ind w:left="2160" w:hanging="360"/>
      </w:pPr>
      <w:rPr>
        <w:rFonts w:ascii="Webdings" w:hAnsi="Webdings" w:hint="default"/>
        <w:color w:val="808080" w:themeColor="background1" w:themeShade="80"/>
      </w:rPr>
    </w:lvl>
    <w:lvl w:ilvl="3">
      <w:start w:val="1"/>
      <w:numFmt w:val="bullet"/>
      <w:lvlText w:val=""/>
      <w:lvlJc w:val="left"/>
      <w:pPr>
        <w:ind w:left="2880" w:hanging="360"/>
      </w:pPr>
      <w:rPr>
        <w:rFonts w:ascii="Webdings" w:hAnsi="Webdings" w:hint="default"/>
        <w:color w:val="808080" w:themeColor="background1" w:themeShade="80"/>
      </w:rPr>
    </w:lvl>
    <w:lvl w:ilvl="4">
      <w:start w:val="1"/>
      <w:numFmt w:val="bullet"/>
      <w:lvlText w:val=""/>
      <w:lvlJc w:val="left"/>
      <w:pPr>
        <w:ind w:left="3600" w:hanging="360"/>
      </w:pPr>
      <w:rPr>
        <w:rFonts w:ascii="Webdings" w:hAnsi="Webdings" w:hint="default"/>
        <w:color w:val="808080" w:themeColor="background1" w:themeShade="80"/>
      </w:rPr>
    </w:lvl>
    <w:lvl w:ilvl="5">
      <w:start w:val="1"/>
      <w:numFmt w:val="lowerRoman"/>
      <w:lvlText w:val="(%6)"/>
      <w:lvlJc w:val="left"/>
      <w:pPr>
        <w:tabs>
          <w:tab w:val="num" w:pos="2520"/>
        </w:tabs>
        <w:ind w:left="2736" w:hanging="216"/>
      </w:pPr>
      <w:rPr>
        <w:rFonts w:hint="default"/>
      </w:rPr>
    </w:lvl>
    <w:lvl w:ilvl="6">
      <w:start w:val="1"/>
      <w:numFmt w:val="decimal"/>
      <w:lvlText w:val="%7."/>
      <w:lvlJc w:val="left"/>
      <w:pPr>
        <w:tabs>
          <w:tab w:val="num" w:pos="2880"/>
        </w:tabs>
        <w:ind w:left="3096" w:hanging="216"/>
      </w:pPr>
      <w:rPr>
        <w:rFonts w:hint="default"/>
      </w:rPr>
    </w:lvl>
    <w:lvl w:ilvl="7">
      <w:start w:val="1"/>
      <w:numFmt w:val="lowerLetter"/>
      <w:lvlText w:val="%8."/>
      <w:lvlJc w:val="left"/>
      <w:pPr>
        <w:tabs>
          <w:tab w:val="num" w:pos="3240"/>
        </w:tabs>
        <w:ind w:left="3456" w:hanging="216"/>
      </w:pPr>
      <w:rPr>
        <w:rFonts w:hint="default"/>
      </w:rPr>
    </w:lvl>
    <w:lvl w:ilvl="8">
      <w:start w:val="1"/>
      <w:numFmt w:val="lowerRoman"/>
      <w:lvlText w:val="%9."/>
      <w:lvlJc w:val="left"/>
      <w:pPr>
        <w:tabs>
          <w:tab w:val="num" w:pos="3600"/>
        </w:tabs>
        <w:ind w:left="3816" w:hanging="216"/>
      </w:pPr>
      <w:rPr>
        <w:rFonts w:hint="default"/>
      </w:rPr>
    </w:lvl>
  </w:abstractNum>
  <w:abstractNum w:abstractNumId="35" w15:restartNumberingAfterBreak="0">
    <w:nsid w:val="66B03995"/>
    <w:multiLevelType w:val="hybridMultilevel"/>
    <w:tmpl w:val="8C5647F6"/>
    <w:lvl w:ilvl="0" w:tplc="E24C1C60">
      <w:start w:val="1"/>
      <w:numFmt w:val="bullet"/>
      <w:lvlText w:val=""/>
      <w:lvlJc w:val="left"/>
      <w:pPr>
        <w:ind w:left="720" w:hanging="360"/>
      </w:pPr>
      <w:rPr>
        <w:rFonts w:ascii="Symbol" w:hAnsi="Symbol" w:hint="default"/>
        <w:color w:val="FFFFFF" w:themeColor="background1"/>
      </w:rPr>
    </w:lvl>
    <w:lvl w:ilvl="1" w:tplc="6DA607FC">
      <w:start w:val="1"/>
      <w:numFmt w:val="bullet"/>
      <w:lvlText w:val="▪"/>
      <w:lvlJc w:val="left"/>
      <w:pPr>
        <w:ind w:left="1440" w:hanging="360"/>
      </w:pPr>
      <w:rPr>
        <w:rFonts w:ascii="Calibri" w:hAnsi="Calibri" w:hint="default"/>
        <w:color w:val="FFFFFF" w:themeColor="background1"/>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D4490"/>
    <w:multiLevelType w:val="multilevel"/>
    <w:tmpl w:val="27CE8248"/>
    <w:lvl w:ilvl="0">
      <w:start w:val="1"/>
      <w:numFmt w:val="bullet"/>
      <w:lvlText w:val="□"/>
      <w:lvlJc w:val="left"/>
      <w:pPr>
        <w:ind w:left="720" w:hanging="360"/>
      </w:pPr>
      <w:rPr>
        <w:rFonts w:ascii="Calibri" w:hAnsi="Calibri" w:hint="default"/>
        <w:color w:val="FFFFFF" w:themeColor="background1"/>
        <w:sz w:val="16"/>
        <w:szCs w:val="16"/>
      </w:rPr>
    </w:lvl>
    <w:lvl w:ilvl="1">
      <w:start w:val="1"/>
      <w:numFmt w:val="bullet"/>
      <w:lvlText w:val=""/>
      <w:lvlJc w:val="left"/>
      <w:pPr>
        <w:ind w:left="1440" w:hanging="360"/>
      </w:pPr>
      <w:rPr>
        <w:rFonts w:ascii="Webdings" w:hAnsi="Webdings" w:hint="default"/>
        <w:color w:val="808080" w:themeColor="background1" w:themeShade="80"/>
      </w:rPr>
    </w:lvl>
    <w:lvl w:ilvl="2">
      <w:start w:val="1"/>
      <w:numFmt w:val="bullet"/>
      <w:lvlText w:val=""/>
      <w:lvlJc w:val="left"/>
      <w:pPr>
        <w:ind w:left="2160" w:hanging="360"/>
      </w:pPr>
      <w:rPr>
        <w:rFonts w:ascii="Webdings" w:hAnsi="Webdings" w:hint="default"/>
        <w:color w:val="808080" w:themeColor="background1" w:themeShade="80"/>
      </w:rPr>
    </w:lvl>
    <w:lvl w:ilvl="3">
      <w:start w:val="1"/>
      <w:numFmt w:val="bullet"/>
      <w:lvlText w:val=""/>
      <w:lvlJc w:val="left"/>
      <w:pPr>
        <w:ind w:left="2880" w:hanging="360"/>
      </w:pPr>
      <w:rPr>
        <w:rFonts w:ascii="Webdings" w:hAnsi="Webdings" w:hint="default"/>
        <w:color w:val="808080" w:themeColor="background1" w:themeShade="80"/>
      </w:rPr>
    </w:lvl>
    <w:lvl w:ilvl="4">
      <w:start w:val="1"/>
      <w:numFmt w:val="bullet"/>
      <w:lvlText w:val=""/>
      <w:lvlJc w:val="left"/>
      <w:pPr>
        <w:ind w:left="3600" w:hanging="360"/>
      </w:pPr>
      <w:rPr>
        <w:rFonts w:ascii="Webdings" w:hAnsi="Webdings" w:hint="default"/>
        <w:color w:val="808080" w:themeColor="background1" w:themeShade="80"/>
      </w:rPr>
    </w:lvl>
    <w:lvl w:ilvl="5">
      <w:start w:val="1"/>
      <w:numFmt w:val="lowerRoman"/>
      <w:lvlText w:val="(%6)"/>
      <w:lvlJc w:val="left"/>
      <w:pPr>
        <w:tabs>
          <w:tab w:val="num" w:pos="2520"/>
        </w:tabs>
        <w:ind w:left="2736" w:hanging="216"/>
      </w:pPr>
      <w:rPr>
        <w:rFonts w:hint="default"/>
      </w:rPr>
    </w:lvl>
    <w:lvl w:ilvl="6">
      <w:start w:val="1"/>
      <w:numFmt w:val="decimal"/>
      <w:lvlText w:val="%7."/>
      <w:lvlJc w:val="left"/>
      <w:pPr>
        <w:tabs>
          <w:tab w:val="num" w:pos="2880"/>
        </w:tabs>
        <w:ind w:left="3096" w:hanging="216"/>
      </w:pPr>
      <w:rPr>
        <w:rFonts w:hint="default"/>
      </w:rPr>
    </w:lvl>
    <w:lvl w:ilvl="7">
      <w:start w:val="1"/>
      <w:numFmt w:val="lowerLetter"/>
      <w:lvlText w:val="%8."/>
      <w:lvlJc w:val="left"/>
      <w:pPr>
        <w:tabs>
          <w:tab w:val="num" w:pos="3240"/>
        </w:tabs>
        <w:ind w:left="3456" w:hanging="216"/>
      </w:pPr>
      <w:rPr>
        <w:rFonts w:hint="default"/>
      </w:rPr>
    </w:lvl>
    <w:lvl w:ilvl="8">
      <w:start w:val="1"/>
      <w:numFmt w:val="lowerRoman"/>
      <w:lvlText w:val="%9."/>
      <w:lvlJc w:val="left"/>
      <w:pPr>
        <w:tabs>
          <w:tab w:val="num" w:pos="3600"/>
        </w:tabs>
        <w:ind w:left="3816" w:hanging="216"/>
      </w:pPr>
      <w:rPr>
        <w:rFonts w:hint="default"/>
      </w:rPr>
    </w:lvl>
  </w:abstractNum>
  <w:abstractNum w:abstractNumId="37" w15:restartNumberingAfterBreak="0">
    <w:nsid w:val="72C7070D"/>
    <w:multiLevelType w:val="hybridMultilevel"/>
    <w:tmpl w:val="7D9E81E0"/>
    <w:lvl w:ilvl="0" w:tplc="3334DF42">
      <w:start w:val="1"/>
      <w:numFmt w:val="bullet"/>
      <w:lvlText w:val="□"/>
      <w:lvlJc w:val="left"/>
      <w:pPr>
        <w:ind w:left="2160" w:hanging="360"/>
      </w:pPr>
      <w:rPr>
        <w:rFonts w:ascii="Calibri" w:hAnsi="Calibri" w:hint="default"/>
        <w:color w:val="FFFFFF" w:themeColor="background1"/>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A97E46"/>
    <w:multiLevelType w:val="multilevel"/>
    <w:tmpl w:val="1380820C"/>
    <w:lvl w:ilvl="0">
      <w:start w:val="1"/>
      <w:numFmt w:val="bullet"/>
      <w:lvlText w:val=""/>
      <w:lvlJc w:val="left"/>
      <w:pPr>
        <w:ind w:left="720" w:hanging="360"/>
      </w:pPr>
      <w:rPr>
        <w:rFonts w:ascii="Wingdings 2" w:hAnsi="Wingdings 2" w:hint="default"/>
        <w:color w:val="0075BF"/>
      </w:rPr>
    </w:lvl>
    <w:lvl w:ilvl="1">
      <w:start w:val="1"/>
      <w:numFmt w:val="bullet"/>
      <w:lvlText w:val="▪"/>
      <w:lvlJc w:val="left"/>
      <w:pPr>
        <w:ind w:left="1440" w:hanging="360"/>
      </w:pPr>
      <w:rPr>
        <w:rFonts w:ascii="Arial" w:hAnsi="Arial" w:hint="default"/>
        <w:color w:val="FFFFFF" w:themeColor="background1"/>
      </w:rPr>
    </w:lvl>
    <w:lvl w:ilvl="2">
      <w:start w:val="1"/>
      <w:numFmt w:val="bullet"/>
      <w:lvlText w:val=""/>
      <w:lvlJc w:val="left"/>
      <w:pPr>
        <w:ind w:left="2160" w:hanging="360"/>
      </w:pPr>
      <w:rPr>
        <w:rFonts w:ascii="Wingdings" w:hAnsi="Wingdings" w:hint="default"/>
        <w:color w:val="124D95" w:themeColor="accent1"/>
      </w:rPr>
    </w:lvl>
    <w:lvl w:ilvl="3">
      <w:start w:val="1"/>
      <w:numFmt w:val="bullet"/>
      <w:lvlText w:val=""/>
      <w:lvlJc w:val="left"/>
      <w:pPr>
        <w:ind w:left="2880" w:hanging="360"/>
      </w:pPr>
      <w:rPr>
        <w:rFonts w:ascii="Wingdings" w:hAnsi="Wingdings" w:hint="default"/>
        <w:color w:val="636363" w:themeColor="accent3" w:themeTint="B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7401168"/>
    <w:multiLevelType w:val="multilevel"/>
    <w:tmpl w:val="FF0AC026"/>
    <w:lvl w:ilvl="0">
      <w:start w:val="1"/>
      <w:numFmt w:val="bullet"/>
      <w:lvlText w:val="■"/>
      <w:lvlJc w:val="left"/>
      <w:pPr>
        <w:ind w:left="720" w:hanging="360"/>
      </w:pPr>
      <w:rPr>
        <w:rFonts w:ascii="Arial" w:hAnsi="Arial" w:hint="default"/>
        <w:color w:val="FFFFFF" w:themeColor="background1"/>
      </w:rPr>
    </w:lvl>
    <w:lvl w:ilvl="1">
      <w:start w:val="1"/>
      <w:numFmt w:val="bullet"/>
      <w:lvlText w:val=""/>
      <w:lvlJc w:val="left"/>
      <w:pPr>
        <w:ind w:left="1440" w:hanging="360"/>
      </w:pPr>
      <w:rPr>
        <w:rFonts w:ascii="Webdings" w:hAnsi="Webdings" w:hint="default"/>
        <w:color w:val="808080" w:themeColor="background1" w:themeShade="80"/>
      </w:rPr>
    </w:lvl>
    <w:lvl w:ilvl="2">
      <w:start w:val="1"/>
      <w:numFmt w:val="bullet"/>
      <w:lvlText w:val=""/>
      <w:lvlJc w:val="left"/>
      <w:pPr>
        <w:ind w:left="2160" w:hanging="360"/>
      </w:pPr>
      <w:rPr>
        <w:rFonts w:ascii="Webdings" w:hAnsi="Webdings" w:hint="default"/>
        <w:color w:val="808080" w:themeColor="background1" w:themeShade="80"/>
      </w:rPr>
    </w:lvl>
    <w:lvl w:ilvl="3">
      <w:start w:val="1"/>
      <w:numFmt w:val="bullet"/>
      <w:lvlText w:val=""/>
      <w:lvlJc w:val="left"/>
      <w:pPr>
        <w:ind w:left="2880" w:hanging="360"/>
      </w:pPr>
      <w:rPr>
        <w:rFonts w:ascii="Webdings" w:hAnsi="Webdings" w:hint="default"/>
        <w:color w:val="808080" w:themeColor="background1" w:themeShade="80"/>
      </w:rPr>
    </w:lvl>
    <w:lvl w:ilvl="4">
      <w:start w:val="1"/>
      <w:numFmt w:val="bullet"/>
      <w:lvlText w:val=""/>
      <w:lvlJc w:val="left"/>
      <w:pPr>
        <w:ind w:left="3600" w:hanging="360"/>
      </w:pPr>
      <w:rPr>
        <w:rFonts w:ascii="Webdings" w:hAnsi="Webdings" w:hint="default"/>
        <w:color w:val="808080" w:themeColor="background1" w:themeShade="80"/>
      </w:rPr>
    </w:lvl>
    <w:lvl w:ilvl="5">
      <w:start w:val="1"/>
      <w:numFmt w:val="lowerRoman"/>
      <w:lvlText w:val="(%6)"/>
      <w:lvlJc w:val="left"/>
      <w:pPr>
        <w:tabs>
          <w:tab w:val="num" w:pos="2520"/>
        </w:tabs>
        <w:ind w:left="2736" w:hanging="216"/>
      </w:pPr>
      <w:rPr>
        <w:rFonts w:hint="default"/>
      </w:rPr>
    </w:lvl>
    <w:lvl w:ilvl="6">
      <w:start w:val="1"/>
      <w:numFmt w:val="decimal"/>
      <w:lvlText w:val="%7."/>
      <w:lvlJc w:val="left"/>
      <w:pPr>
        <w:tabs>
          <w:tab w:val="num" w:pos="2880"/>
        </w:tabs>
        <w:ind w:left="3096" w:hanging="216"/>
      </w:pPr>
      <w:rPr>
        <w:rFonts w:hint="default"/>
      </w:rPr>
    </w:lvl>
    <w:lvl w:ilvl="7">
      <w:start w:val="1"/>
      <w:numFmt w:val="lowerLetter"/>
      <w:lvlText w:val="%8."/>
      <w:lvlJc w:val="left"/>
      <w:pPr>
        <w:tabs>
          <w:tab w:val="num" w:pos="3240"/>
        </w:tabs>
        <w:ind w:left="3456" w:hanging="216"/>
      </w:pPr>
      <w:rPr>
        <w:rFonts w:hint="default"/>
      </w:rPr>
    </w:lvl>
    <w:lvl w:ilvl="8">
      <w:start w:val="1"/>
      <w:numFmt w:val="lowerRoman"/>
      <w:lvlText w:val="%9."/>
      <w:lvlJc w:val="left"/>
      <w:pPr>
        <w:tabs>
          <w:tab w:val="num" w:pos="3600"/>
        </w:tabs>
        <w:ind w:left="3816" w:hanging="216"/>
      </w:pPr>
      <w:rPr>
        <w:rFonts w:hint="default"/>
      </w:rPr>
    </w:lvl>
  </w:abstractNum>
  <w:abstractNum w:abstractNumId="40" w15:restartNumberingAfterBreak="0">
    <w:nsid w:val="7B203D49"/>
    <w:multiLevelType w:val="hybridMultilevel"/>
    <w:tmpl w:val="B8529A3A"/>
    <w:lvl w:ilvl="0" w:tplc="3334DF42">
      <w:start w:val="1"/>
      <w:numFmt w:val="bullet"/>
      <w:lvlText w:val="□"/>
      <w:lvlJc w:val="left"/>
      <w:pPr>
        <w:ind w:left="2160" w:hanging="360"/>
      </w:pPr>
      <w:rPr>
        <w:rFonts w:ascii="Calibri" w:hAnsi="Calibri" w:hint="default"/>
        <w:color w:val="FFFFFF" w:themeColor="background1"/>
        <w:sz w:val="16"/>
        <w:szCs w:val="16"/>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CF16D58"/>
    <w:multiLevelType w:val="hybridMultilevel"/>
    <w:tmpl w:val="30767BEA"/>
    <w:lvl w:ilvl="0" w:tplc="3334DF42">
      <w:start w:val="1"/>
      <w:numFmt w:val="bullet"/>
      <w:lvlText w:val="□"/>
      <w:lvlJc w:val="left"/>
      <w:pPr>
        <w:ind w:left="2160" w:hanging="360"/>
      </w:pPr>
      <w:rPr>
        <w:rFonts w:ascii="Calibri" w:hAnsi="Calibri" w:hint="default"/>
        <w:color w:val="FFFFFF" w:themeColor="background1"/>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27"/>
  </w:num>
  <w:num w:numId="3">
    <w:abstractNumId w:val="6"/>
  </w:num>
  <w:num w:numId="4">
    <w:abstractNumId w:val="3"/>
  </w:num>
  <w:num w:numId="5">
    <w:abstractNumId w:val="16"/>
  </w:num>
  <w:num w:numId="6">
    <w:abstractNumId w:val="30"/>
  </w:num>
  <w:num w:numId="7">
    <w:abstractNumId w:val="8"/>
  </w:num>
  <w:num w:numId="8">
    <w:abstractNumId w:val="15"/>
  </w:num>
  <w:num w:numId="9">
    <w:abstractNumId w:val="2"/>
  </w:num>
  <w:num w:numId="10">
    <w:abstractNumId w:val="12"/>
  </w:num>
  <w:num w:numId="11">
    <w:abstractNumId w:val="26"/>
  </w:num>
  <w:num w:numId="12">
    <w:abstractNumId w:val="38"/>
  </w:num>
  <w:num w:numId="13">
    <w:abstractNumId w:val="34"/>
  </w:num>
  <w:num w:numId="14">
    <w:abstractNumId w:val="33"/>
  </w:num>
  <w:num w:numId="15">
    <w:abstractNumId w:val="39"/>
  </w:num>
  <w:num w:numId="16">
    <w:abstractNumId w:val="10"/>
  </w:num>
  <w:num w:numId="17">
    <w:abstractNumId w:val="5"/>
  </w:num>
  <w:num w:numId="18">
    <w:abstractNumId w:val="29"/>
  </w:num>
  <w:num w:numId="19">
    <w:abstractNumId w:val="25"/>
  </w:num>
  <w:num w:numId="20">
    <w:abstractNumId w:val="35"/>
  </w:num>
  <w:num w:numId="21">
    <w:abstractNumId w:val="14"/>
  </w:num>
  <w:num w:numId="22">
    <w:abstractNumId w:val="1"/>
  </w:num>
  <w:num w:numId="23">
    <w:abstractNumId w:val="22"/>
  </w:num>
  <w:num w:numId="24">
    <w:abstractNumId w:val="36"/>
  </w:num>
  <w:num w:numId="25">
    <w:abstractNumId w:val="4"/>
  </w:num>
  <w:num w:numId="26">
    <w:abstractNumId w:val="9"/>
  </w:num>
  <w:num w:numId="27">
    <w:abstractNumId w:val="0"/>
  </w:num>
  <w:num w:numId="28">
    <w:abstractNumId w:val="13"/>
  </w:num>
  <w:num w:numId="29">
    <w:abstractNumId w:val="37"/>
  </w:num>
  <w:num w:numId="30">
    <w:abstractNumId w:val="21"/>
  </w:num>
  <w:num w:numId="31">
    <w:abstractNumId w:val="24"/>
  </w:num>
  <w:num w:numId="32">
    <w:abstractNumId w:val="40"/>
  </w:num>
  <w:num w:numId="33">
    <w:abstractNumId w:val="23"/>
  </w:num>
  <w:num w:numId="34">
    <w:abstractNumId w:val="28"/>
  </w:num>
  <w:num w:numId="35">
    <w:abstractNumId w:val="32"/>
  </w:num>
  <w:num w:numId="36">
    <w:abstractNumId w:val="7"/>
  </w:num>
  <w:num w:numId="37">
    <w:abstractNumId w:val="31"/>
  </w:num>
  <w:num w:numId="38">
    <w:abstractNumId w:val="41"/>
  </w:num>
  <w:num w:numId="39">
    <w:abstractNumId w:val="11"/>
  </w:num>
  <w:num w:numId="40">
    <w:abstractNumId w:val="19"/>
  </w:num>
  <w:num w:numId="41">
    <w:abstractNumId w:val="17"/>
  </w:num>
  <w:num w:numId="4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CB"/>
    <w:rsid w:val="00004A0C"/>
    <w:rsid w:val="00011587"/>
    <w:rsid w:val="0001171A"/>
    <w:rsid w:val="000119A3"/>
    <w:rsid w:val="000156CB"/>
    <w:rsid w:val="00017DA9"/>
    <w:rsid w:val="0002141F"/>
    <w:rsid w:val="000227AD"/>
    <w:rsid w:val="00024438"/>
    <w:rsid w:val="00033C18"/>
    <w:rsid w:val="000359FF"/>
    <w:rsid w:val="00037AC0"/>
    <w:rsid w:val="00042747"/>
    <w:rsid w:val="000428B0"/>
    <w:rsid w:val="000479A6"/>
    <w:rsid w:val="00051D68"/>
    <w:rsid w:val="0005367B"/>
    <w:rsid w:val="00053772"/>
    <w:rsid w:val="00061D76"/>
    <w:rsid w:val="00065685"/>
    <w:rsid w:val="00065ACF"/>
    <w:rsid w:val="00071D29"/>
    <w:rsid w:val="00075614"/>
    <w:rsid w:val="00080EC7"/>
    <w:rsid w:val="00085DB3"/>
    <w:rsid w:val="000863B6"/>
    <w:rsid w:val="00090B9E"/>
    <w:rsid w:val="000919BB"/>
    <w:rsid w:val="00096EFA"/>
    <w:rsid w:val="000A6C3E"/>
    <w:rsid w:val="000B302D"/>
    <w:rsid w:val="000B356F"/>
    <w:rsid w:val="000B5158"/>
    <w:rsid w:val="000B70DA"/>
    <w:rsid w:val="000B753E"/>
    <w:rsid w:val="000C1BC0"/>
    <w:rsid w:val="000C54F5"/>
    <w:rsid w:val="000D2999"/>
    <w:rsid w:val="000D361F"/>
    <w:rsid w:val="000D4D2D"/>
    <w:rsid w:val="000E3383"/>
    <w:rsid w:val="000F030F"/>
    <w:rsid w:val="000F0A4C"/>
    <w:rsid w:val="000F3561"/>
    <w:rsid w:val="000F443B"/>
    <w:rsid w:val="000F4558"/>
    <w:rsid w:val="001031B7"/>
    <w:rsid w:val="00103A59"/>
    <w:rsid w:val="00105C90"/>
    <w:rsid w:val="00105FD9"/>
    <w:rsid w:val="00106731"/>
    <w:rsid w:val="001068B5"/>
    <w:rsid w:val="001177A0"/>
    <w:rsid w:val="00121A63"/>
    <w:rsid w:val="00124BB0"/>
    <w:rsid w:val="00130E27"/>
    <w:rsid w:val="00131CD4"/>
    <w:rsid w:val="0013390E"/>
    <w:rsid w:val="00137634"/>
    <w:rsid w:val="00143630"/>
    <w:rsid w:val="00151BE6"/>
    <w:rsid w:val="00154E65"/>
    <w:rsid w:val="00163335"/>
    <w:rsid w:val="00174158"/>
    <w:rsid w:val="00176DEB"/>
    <w:rsid w:val="001804EF"/>
    <w:rsid w:val="00186A45"/>
    <w:rsid w:val="00190068"/>
    <w:rsid w:val="0019460B"/>
    <w:rsid w:val="00194D26"/>
    <w:rsid w:val="001A075A"/>
    <w:rsid w:val="001A2B5E"/>
    <w:rsid w:val="001B06A5"/>
    <w:rsid w:val="001B091F"/>
    <w:rsid w:val="001B0937"/>
    <w:rsid w:val="001D18DB"/>
    <w:rsid w:val="001D209D"/>
    <w:rsid w:val="001D6887"/>
    <w:rsid w:val="001E3A20"/>
    <w:rsid w:val="001E70B8"/>
    <w:rsid w:val="001F3B4B"/>
    <w:rsid w:val="001F3E44"/>
    <w:rsid w:val="002035B8"/>
    <w:rsid w:val="00205D3B"/>
    <w:rsid w:val="00211BEF"/>
    <w:rsid w:val="00222165"/>
    <w:rsid w:val="00223928"/>
    <w:rsid w:val="00223E43"/>
    <w:rsid w:val="00231F93"/>
    <w:rsid w:val="0023596F"/>
    <w:rsid w:val="00236787"/>
    <w:rsid w:val="002412E7"/>
    <w:rsid w:val="00241A3C"/>
    <w:rsid w:val="00246EA7"/>
    <w:rsid w:val="00250099"/>
    <w:rsid w:val="00253A35"/>
    <w:rsid w:val="0025574B"/>
    <w:rsid w:val="00256204"/>
    <w:rsid w:val="00271885"/>
    <w:rsid w:val="00271C31"/>
    <w:rsid w:val="002725DC"/>
    <w:rsid w:val="002735FC"/>
    <w:rsid w:val="00280858"/>
    <w:rsid w:val="002828C8"/>
    <w:rsid w:val="00285252"/>
    <w:rsid w:val="002859C9"/>
    <w:rsid w:val="00285A66"/>
    <w:rsid w:val="0029083A"/>
    <w:rsid w:val="002911D5"/>
    <w:rsid w:val="0029665C"/>
    <w:rsid w:val="00297916"/>
    <w:rsid w:val="002A3086"/>
    <w:rsid w:val="002A6005"/>
    <w:rsid w:val="002A68CE"/>
    <w:rsid w:val="002B0A81"/>
    <w:rsid w:val="002C4BEF"/>
    <w:rsid w:val="002D0731"/>
    <w:rsid w:val="002D2FCF"/>
    <w:rsid w:val="002E5BF0"/>
    <w:rsid w:val="002E5D34"/>
    <w:rsid w:val="002E6714"/>
    <w:rsid w:val="002F23B2"/>
    <w:rsid w:val="002F5BE3"/>
    <w:rsid w:val="0030238B"/>
    <w:rsid w:val="00305874"/>
    <w:rsid w:val="003062D6"/>
    <w:rsid w:val="00312DE1"/>
    <w:rsid w:val="00315DC9"/>
    <w:rsid w:val="00317745"/>
    <w:rsid w:val="00326A70"/>
    <w:rsid w:val="00333DB3"/>
    <w:rsid w:val="003361C4"/>
    <w:rsid w:val="003437C0"/>
    <w:rsid w:val="0035767E"/>
    <w:rsid w:val="003578E7"/>
    <w:rsid w:val="00365B8B"/>
    <w:rsid w:val="00372A71"/>
    <w:rsid w:val="00373D57"/>
    <w:rsid w:val="0037430A"/>
    <w:rsid w:val="00376333"/>
    <w:rsid w:val="003811A6"/>
    <w:rsid w:val="00387F23"/>
    <w:rsid w:val="00393D4B"/>
    <w:rsid w:val="003A4DEF"/>
    <w:rsid w:val="003A5FA2"/>
    <w:rsid w:val="003B18B9"/>
    <w:rsid w:val="003B3CED"/>
    <w:rsid w:val="003B4630"/>
    <w:rsid w:val="003B4666"/>
    <w:rsid w:val="003D28DB"/>
    <w:rsid w:val="003E55DB"/>
    <w:rsid w:val="003E59DB"/>
    <w:rsid w:val="003F4D3B"/>
    <w:rsid w:val="003F7591"/>
    <w:rsid w:val="004017C7"/>
    <w:rsid w:val="00403C6A"/>
    <w:rsid w:val="00414505"/>
    <w:rsid w:val="00423EA7"/>
    <w:rsid w:val="00425C47"/>
    <w:rsid w:val="0043197C"/>
    <w:rsid w:val="00433ACB"/>
    <w:rsid w:val="00434641"/>
    <w:rsid w:val="004406B6"/>
    <w:rsid w:val="0044196E"/>
    <w:rsid w:val="004446AE"/>
    <w:rsid w:val="00446AC2"/>
    <w:rsid w:val="00447AD8"/>
    <w:rsid w:val="00453044"/>
    <w:rsid w:val="00453231"/>
    <w:rsid w:val="00460CBA"/>
    <w:rsid w:val="00463570"/>
    <w:rsid w:val="00465185"/>
    <w:rsid w:val="00467349"/>
    <w:rsid w:val="0047051F"/>
    <w:rsid w:val="00474A28"/>
    <w:rsid w:val="00494449"/>
    <w:rsid w:val="004952C4"/>
    <w:rsid w:val="00496141"/>
    <w:rsid w:val="00496198"/>
    <w:rsid w:val="00497FEB"/>
    <w:rsid w:val="004B11DE"/>
    <w:rsid w:val="004C10EA"/>
    <w:rsid w:val="004C1D0D"/>
    <w:rsid w:val="004C1E4F"/>
    <w:rsid w:val="004C5208"/>
    <w:rsid w:val="004C6594"/>
    <w:rsid w:val="004D10E6"/>
    <w:rsid w:val="004D354E"/>
    <w:rsid w:val="004E44CC"/>
    <w:rsid w:val="004E4C3A"/>
    <w:rsid w:val="004E7E6A"/>
    <w:rsid w:val="004F5398"/>
    <w:rsid w:val="005028AC"/>
    <w:rsid w:val="00507367"/>
    <w:rsid w:val="005207D4"/>
    <w:rsid w:val="00522EF9"/>
    <w:rsid w:val="00527380"/>
    <w:rsid w:val="005306FD"/>
    <w:rsid w:val="00532302"/>
    <w:rsid w:val="00537187"/>
    <w:rsid w:val="0054460C"/>
    <w:rsid w:val="00546A1F"/>
    <w:rsid w:val="005502B6"/>
    <w:rsid w:val="00554676"/>
    <w:rsid w:val="00557B4B"/>
    <w:rsid w:val="005607E0"/>
    <w:rsid w:val="005613D2"/>
    <w:rsid w:val="0056741D"/>
    <w:rsid w:val="005705A6"/>
    <w:rsid w:val="00571801"/>
    <w:rsid w:val="00574C9C"/>
    <w:rsid w:val="00577DB4"/>
    <w:rsid w:val="00577E25"/>
    <w:rsid w:val="0058433D"/>
    <w:rsid w:val="00586F47"/>
    <w:rsid w:val="00592285"/>
    <w:rsid w:val="005A116D"/>
    <w:rsid w:val="005A4AD7"/>
    <w:rsid w:val="005B298A"/>
    <w:rsid w:val="005C01B7"/>
    <w:rsid w:val="005C0801"/>
    <w:rsid w:val="005C3A68"/>
    <w:rsid w:val="005C4393"/>
    <w:rsid w:val="005C48D8"/>
    <w:rsid w:val="005D2CF5"/>
    <w:rsid w:val="005D2EE5"/>
    <w:rsid w:val="005D684C"/>
    <w:rsid w:val="005D7DA9"/>
    <w:rsid w:val="005E314B"/>
    <w:rsid w:val="005E4D34"/>
    <w:rsid w:val="005F5A2E"/>
    <w:rsid w:val="005F6DE7"/>
    <w:rsid w:val="00602DEA"/>
    <w:rsid w:val="0060377E"/>
    <w:rsid w:val="00603B94"/>
    <w:rsid w:val="006045D8"/>
    <w:rsid w:val="00605D0C"/>
    <w:rsid w:val="00606164"/>
    <w:rsid w:val="0061278C"/>
    <w:rsid w:val="0061765C"/>
    <w:rsid w:val="00631D47"/>
    <w:rsid w:val="0063272F"/>
    <w:rsid w:val="00634A56"/>
    <w:rsid w:val="006364DF"/>
    <w:rsid w:val="00640CEF"/>
    <w:rsid w:val="0064516D"/>
    <w:rsid w:val="00645F79"/>
    <w:rsid w:val="00655E1E"/>
    <w:rsid w:val="00662854"/>
    <w:rsid w:val="00666774"/>
    <w:rsid w:val="00673979"/>
    <w:rsid w:val="00674A42"/>
    <w:rsid w:val="006777B1"/>
    <w:rsid w:val="006809DB"/>
    <w:rsid w:val="00686055"/>
    <w:rsid w:val="00687010"/>
    <w:rsid w:val="00693828"/>
    <w:rsid w:val="00695AD9"/>
    <w:rsid w:val="006976C1"/>
    <w:rsid w:val="006A0162"/>
    <w:rsid w:val="006A578C"/>
    <w:rsid w:val="006A7685"/>
    <w:rsid w:val="006B4102"/>
    <w:rsid w:val="006B5F57"/>
    <w:rsid w:val="006C1731"/>
    <w:rsid w:val="006C1B96"/>
    <w:rsid w:val="006C2869"/>
    <w:rsid w:val="006C7EFA"/>
    <w:rsid w:val="006D2C0E"/>
    <w:rsid w:val="006D2DAD"/>
    <w:rsid w:val="006D2EF6"/>
    <w:rsid w:val="006E6134"/>
    <w:rsid w:val="006E6274"/>
    <w:rsid w:val="006E716B"/>
    <w:rsid w:val="006F260C"/>
    <w:rsid w:val="006F3636"/>
    <w:rsid w:val="006F3674"/>
    <w:rsid w:val="006F7AA3"/>
    <w:rsid w:val="007000C7"/>
    <w:rsid w:val="00702C74"/>
    <w:rsid w:val="00706C17"/>
    <w:rsid w:val="007072E1"/>
    <w:rsid w:val="00710321"/>
    <w:rsid w:val="0071504F"/>
    <w:rsid w:val="007277C0"/>
    <w:rsid w:val="007338A1"/>
    <w:rsid w:val="00733F7D"/>
    <w:rsid w:val="0073654C"/>
    <w:rsid w:val="00744579"/>
    <w:rsid w:val="00752ED3"/>
    <w:rsid w:val="00752F14"/>
    <w:rsid w:val="00753EB5"/>
    <w:rsid w:val="007608BA"/>
    <w:rsid w:val="00763AB6"/>
    <w:rsid w:val="007646BD"/>
    <w:rsid w:val="00776C33"/>
    <w:rsid w:val="007815E3"/>
    <w:rsid w:val="007821AD"/>
    <w:rsid w:val="00783E73"/>
    <w:rsid w:val="007860E9"/>
    <w:rsid w:val="00786109"/>
    <w:rsid w:val="0079022B"/>
    <w:rsid w:val="007915AE"/>
    <w:rsid w:val="00794BCB"/>
    <w:rsid w:val="0079790A"/>
    <w:rsid w:val="007A0875"/>
    <w:rsid w:val="007A0916"/>
    <w:rsid w:val="007A1740"/>
    <w:rsid w:val="007A79E3"/>
    <w:rsid w:val="007B0065"/>
    <w:rsid w:val="007B2DBC"/>
    <w:rsid w:val="007C2826"/>
    <w:rsid w:val="007C2B1E"/>
    <w:rsid w:val="007C5335"/>
    <w:rsid w:val="007D05A8"/>
    <w:rsid w:val="007D06C9"/>
    <w:rsid w:val="007D0893"/>
    <w:rsid w:val="007E30EB"/>
    <w:rsid w:val="00803804"/>
    <w:rsid w:val="008155D4"/>
    <w:rsid w:val="008221A7"/>
    <w:rsid w:val="008316C0"/>
    <w:rsid w:val="00834A05"/>
    <w:rsid w:val="0083719F"/>
    <w:rsid w:val="00841592"/>
    <w:rsid w:val="00842CA6"/>
    <w:rsid w:val="00844074"/>
    <w:rsid w:val="00847214"/>
    <w:rsid w:val="00852BC4"/>
    <w:rsid w:val="008539F5"/>
    <w:rsid w:val="00857DEB"/>
    <w:rsid w:val="00860BCD"/>
    <w:rsid w:val="00861F56"/>
    <w:rsid w:val="008633D4"/>
    <w:rsid w:val="00867C32"/>
    <w:rsid w:val="00872971"/>
    <w:rsid w:val="008734A4"/>
    <w:rsid w:val="0087635C"/>
    <w:rsid w:val="00894998"/>
    <w:rsid w:val="008A2C26"/>
    <w:rsid w:val="008A3C27"/>
    <w:rsid w:val="008A5D38"/>
    <w:rsid w:val="008B1B3A"/>
    <w:rsid w:val="008B4A1F"/>
    <w:rsid w:val="008B792C"/>
    <w:rsid w:val="008C7916"/>
    <w:rsid w:val="008D05CA"/>
    <w:rsid w:val="008D4A1F"/>
    <w:rsid w:val="008E11DE"/>
    <w:rsid w:val="008E1900"/>
    <w:rsid w:val="008E2462"/>
    <w:rsid w:val="008E2DB7"/>
    <w:rsid w:val="008E5E2A"/>
    <w:rsid w:val="008F21C7"/>
    <w:rsid w:val="00904675"/>
    <w:rsid w:val="00904D68"/>
    <w:rsid w:val="00904F97"/>
    <w:rsid w:val="0091268E"/>
    <w:rsid w:val="00913675"/>
    <w:rsid w:val="0091582A"/>
    <w:rsid w:val="00915AE2"/>
    <w:rsid w:val="00917863"/>
    <w:rsid w:val="00917ADA"/>
    <w:rsid w:val="00925FCC"/>
    <w:rsid w:val="00926641"/>
    <w:rsid w:val="00934D5D"/>
    <w:rsid w:val="009357CD"/>
    <w:rsid w:val="009415EE"/>
    <w:rsid w:val="0094242E"/>
    <w:rsid w:val="00951A08"/>
    <w:rsid w:val="00957468"/>
    <w:rsid w:val="00963D9A"/>
    <w:rsid w:val="0097138F"/>
    <w:rsid w:val="009753DD"/>
    <w:rsid w:val="00993799"/>
    <w:rsid w:val="00993E07"/>
    <w:rsid w:val="00997DA0"/>
    <w:rsid w:val="009A49A4"/>
    <w:rsid w:val="009A4ACA"/>
    <w:rsid w:val="009A575A"/>
    <w:rsid w:val="009A63D2"/>
    <w:rsid w:val="009B0387"/>
    <w:rsid w:val="009B0E68"/>
    <w:rsid w:val="009B18ED"/>
    <w:rsid w:val="009C185F"/>
    <w:rsid w:val="009C478B"/>
    <w:rsid w:val="009C4A5B"/>
    <w:rsid w:val="009D4E32"/>
    <w:rsid w:val="009D6ABB"/>
    <w:rsid w:val="009D6DF3"/>
    <w:rsid w:val="009E7F2A"/>
    <w:rsid w:val="009F21E2"/>
    <w:rsid w:val="009F35C4"/>
    <w:rsid w:val="009F4373"/>
    <w:rsid w:val="009F68EB"/>
    <w:rsid w:val="00A003A1"/>
    <w:rsid w:val="00A1084E"/>
    <w:rsid w:val="00A16D02"/>
    <w:rsid w:val="00A21C88"/>
    <w:rsid w:val="00A2355C"/>
    <w:rsid w:val="00A2692B"/>
    <w:rsid w:val="00A30ED2"/>
    <w:rsid w:val="00A32402"/>
    <w:rsid w:val="00A36402"/>
    <w:rsid w:val="00A36EC6"/>
    <w:rsid w:val="00A4063A"/>
    <w:rsid w:val="00A47E8A"/>
    <w:rsid w:val="00A507E5"/>
    <w:rsid w:val="00A51183"/>
    <w:rsid w:val="00A52A81"/>
    <w:rsid w:val="00A546AC"/>
    <w:rsid w:val="00A558EC"/>
    <w:rsid w:val="00A6054A"/>
    <w:rsid w:val="00A70D62"/>
    <w:rsid w:val="00A76315"/>
    <w:rsid w:val="00A851CC"/>
    <w:rsid w:val="00A864BB"/>
    <w:rsid w:val="00A9264E"/>
    <w:rsid w:val="00A92CB6"/>
    <w:rsid w:val="00A930C8"/>
    <w:rsid w:val="00A93BA2"/>
    <w:rsid w:val="00A9421F"/>
    <w:rsid w:val="00A97529"/>
    <w:rsid w:val="00AA0AD7"/>
    <w:rsid w:val="00AB3049"/>
    <w:rsid w:val="00AC29A6"/>
    <w:rsid w:val="00AC3E9C"/>
    <w:rsid w:val="00AC7D6E"/>
    <w:rsid w:val="00AD0598"/>
    <w:rsid w:val="00AD1A82"/>
    <w:rsid w:val="00AE12E2"/>
    <w:rsid w:val="00AE5988"/>
    <w:rsid w:val="00AF12D1"/>
    <w:rsid w:val="00AF32AB"/>
    <w:rsid w:val="00AF7AF2"/>
    <w:rsid w:val="00B0046A"/>
    <w:rsid w:val="00B150E6"/>
    <w:rsid w:val="00B2492B"/>
    <w:rsid w:val="00B25C06"/>
    <w:rsid w:val="00B27BA0"/>
    <w:rsid w:val="00B30BB0"/>
    <w:rsid w:val="00B3427A"/>
    <w:rsid w:val="00B35BA2"/>
    <w:rsid w:val="00B35C43"/>
    <w:rsid w:val="00B43593"/>
    <w:rsid w:val="00B4494B"/>
    <w:rsid w:val="00B45FAF"/>
    <w:rsid w:val="00B46CD1"/>
    <w:rsid w:val="00B503F3"/>
    <w:rsid w:val="00B56867"/>
    <w:rsid w:val="00B57DE4"/>
    <w:rsid w:val="00B62BAB"/>
    <w:rsid w:val="00B633A1"/>
    <w:rsid w:val="00B70A9A"/>
    <w:rsid w:val="00B7234B"/>
    <w:rsid w:val="00B75258"/>
    <w:rsid w:val="00B7677F"/>
    <w:rsid w:val="00B76DAF"/>
    <w:rsid w:val="00B77370"/>
    <w:rsid w:val="00B7782F"/>
    <w:rsid w:val="00B90CD8"/>
    <w:rsid w:val="00B93CBE"/>
    <w:rsid w:val="00B93F2F"/>
    <w:rsid w:val="00B962D1"/>
    <w:rsid w:val="00BA5B53"/>
    <w:rsid w:val="00BB2AE7"/>
    <w:rsid w:val="00BB304C"/>
    <w:rsid w:val="00BB4786"/>
    <w:rsid w:val="00BB491A"/>
    <w:rsid w:val="00BC1C48"/>
    <w:rsid w:val="00BC1D0A"/>
    <w:rsid w:val="00BC1EE2"/>
    <w:rsid w:val="00BD1B37"/>
    <w:rsid w:val="00BD2793"/>
    <w:rsid w:val="00BD30A7"/>
    <w:rsid w:val="00BD3A9F"/>
    <w:rsid w:val="00BD7AE0"/>
    <w:rsid w:val="00BE4A31"/>
    <w:rsid w:val="00BE618C"/>
    <w:rsid w:val="00BE61B8"/>
    <w:rsid w:val="00BF15FA"/>
    <w:rsid w:val="00BF46AC"/>
    <w:rsid w:val="00BF7811"/>
    <w:rsid w:val="00BF7A9E"/>
    <w:rsid w:val="00C0290C"/>
    <w:rsid w:val="00C04DD1"/>
    <w:rsid w:val="00C075F9"/>
    <w:rsid w:val="00C1017C"/>
    <w:rsid w:val="00C22C45"/>
    <w:rsid w:val="00C22DED"/>
    <w:rsid w:val="00C2402A"/>
    <w:rsid w:val="00C27A76"/>
    <w:rsid w:val="00C31E18"/>
    <w:rsid w:val="00C32FA0"/>
    <w:rsid w:val="00C33EB4"/>
    <w:rsid w:val="00C3596C"/>
    <w:rsid w:val="00C37A96"/>
    <w:rsid w:val="00C42A9D"/>
    <w:rsid w:val="00C4381B"/>
    <w:rsid w:val="00C4626F"/>
    <w:rsid w:val="00C462B5"/>
    <w:rsid w:val="00C5198D"/>
    <w:rsid w:val="00C57767"/>
    <w:rsid w:val="00C613D1"/>
    <w:rsid w:val="00C61848"/>
    <w:rsid w:val="00C70C39"/>
    <w:rsid w:val="00C741FC"/>
    <w:rsid w:val="00C83D05"/>
    <w:rsid w:val="00C85233"/>
    <w:rsid w:val="00C94BE9"/>
    <w:rsid w:val="00C961CF"/>
    <w:rsid w:val="00CA08DB"/>
    <w:rsid w:val="00CA561B"/>
    <w:rsid w:val="00CA7F99"/>
    <w:rsid w:val="00CB72B3"/>
    <w:rsid w:val="00CE327B"/>
    <w:rsid w:val="00CE53B5"/>
    <w:rsid w:val="00D00D7B"/>
    <w:rsid w:val="00D02AD9"/>
    <w:rsid w:val="00D04AA4"/>
    <w:rsid w:val="00D06233"/>
    <w:rsid w:val="00D07F66"/>
    <w:rsid w:val="00D124FB"/>
    <w:rsid w:val="00D13053"/>
    <w:rsid w:val="00D17F9F"/>
    <w:rsid w:val="00D210C9"/>
    <w:rsid w:val="00D22174"/>
    <w:rsid w:val="00D23A4B"/>
    <w:rsid w:val="00D32C26"/>
    <w:rsid w:val="00D41A0D"/>
    <w:rsid w:val="00D43696"/>
    <w:rsid w:val="00D553CA"/>
    <w:rsid w:val="00D55FEA"/>
    <w:rsid w:val="00D73E46"/>
    <w:rsid w:val="00D82539"/>
    <w:rsid w:val="00D83B72"/>
    <w:rsid w:val="00D841CA"/>
    <w:rsid w:val="00D869B0"/>
    <w:rsid w:val="00D92EB1"/>
    <w:rsid w:val="00D92F9E"/>
    <w:rsid w:val="00D9687C"/>
    <w:rsid w:val="00DA4585"/>
    <w:rsid w:val="00DA67BB"/>
    <w:rsid w:val="00DB5256"/>
    <w:rsid w:val="00DC04F5"/>
    <w:rsid w:val="00DD0118"/>
    <w:rsid w:val="00DD04EC"/>
    <w:rsid w:val="00DD0EEA"/>
    <w:rsid w:val="00DE1E4B"/>
    <w:rsid w:val="00DE27E7"/>
    <w:rsid w:val="00DE79E9"/>
    <w:rsid w:val="00DF1CC9"/>
    <w:rsid w:val="00DF6CE9"/>
    <w:rsid w:val="00E060E7"/>
    <w:rsid w:val="00E062AF"/>
    <w:rsid w:val="00E12640"/>
    <w:rsid w:val="00E14EAD"/>
    <w:rsid w:val="00E21DF7"/>
    <w:rsid w:val="00E3551E"/>
    <w:rsid w:val="00E420B1"/>
    <w:rsid w:val="00E4213A"/>
    <w:rsid w:val="00E43239"/>
    <w:rsid w:val="00E54F3D"/>
    <w:rsid w:val="00E602B2"/>
    <w:rsid w:val="00E64342"/>
    <w:rsid w:val="00E64E2F"/>
    <w:rsid w:val="00E71270"/>
    <w:rsid w:val="00E73F1B"/>
    <w:rsid w:val="00E76ACE"/>
    <w:rsid w:val="00E76DB8"/>
    <w:rsid w:val="00E81BBE"/>
    <w:rsid w:val="00E87D56"/>
    <w:rsid w:val="00EA0826"/>
    <w:rsid w:val="00EA23E5"/>
    <w:rsid w:val="00EA2A57"/>
    <w:rsid w:val="00EA443E"/>
    <w:rsid w:val="00EA589A"/>
    <w:rsid w:val="00EA7ADD"/>
    <w:rsid w:val="00EB4B12"/>
    <w:rsid w:val="00EC0725"/>
    <w:rsid w:val="00EC1BC2"/>
    <w:rsid w:val="00EC4EE4"/>
    <w:rsid w:val="00ED1964"/>
    <w:rsid w:val="00ED7349"/>
    <w:rsid w:val="00EE0FF4"/>
    <w:rsid w:val="00EE2556"/>
    <w:rsid w:val="00EE3A9A"/>
    <w:rsid w:val="00EE41DF"/>
    <w:rsid w:val="00EE57BB"/>
    <w:rsid w:val="00EF2D06"/>
    <w:rsid w:val="00EF42F8"/>
    <w:rsid w:val="00F034C6"/>
    <w:rsid w:val="00F06915"/>
    <w:rsid w:val="00F06AA8"/>
    <w:rsid w:val="00F134FC"/>
    <w:rsid w:val="00F1676F"/>
    <w:rsid w:val="00F17B56"/>
    <w:rsid w:val="00F20A1F"/>
    <w:rsid w:val="00F25B25"/>
    <w:rsid w:val="00F263E3"/>
    <w:rsid w:val="00F36024"/>
    <w:rsid w:val="00F43A91"/>
    <w:rsid w:val="00F50300"/>
    <w:rsid w:val="00F56B41"/>
    <w:rsid w:val="00F6406B"/>
    <w:rsid w:val="00F6608C"/>
    <w:rsid w:val="00F67E00"/>
    <w:rsid w:val="00F7069E"/>
    <w:rsid w:val="00F71737"/>
    <w:rsid w:val="00F80200"/>
    <w:rsid w:val="00F822FF"/>
    <w:rsid w:val="00F8770F"/>
    <w:rsid w:val="00F97FAB"/>
    <w:rsid w:val="00FA002A"/>
    <w:rsid w:val="00FA2A97"/>
    <w:rsid w:val="00FA33A1"/>
    <w:rsid w:val="00FB043F"/>
    <w:rsid w:val="00FB06B7"/>
    <w:rsid w:val="00FB76FC"/>
    <w:rsid w:val="00FC27E0"/>
    <w:rsid w:val="00FD16B1"/>
    <w:rsid w:val="00FD7151"/>
    <w:rsid w:val="00FE2310"/>
    <w:rsid w:val="00FF09B0"/>
    <w:rsid w:val="00FF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BBC01"/>
  <w15:chartTrackingRefBased/>
  <w15:docId w15:val="{46A6BC45-91A5-4CB1-BEC6-A9AC2CF3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158"/>
    <w:pPr>
      <w:spacing w:after="240" w:line="276" w:lineRule="auto"/>
    </w:pPr>
    <w:rPr>
      <w:color w:val="444444" w:themeColor="accent3" w:themeTint="E6"/>
      <w:sz w:val="23"/>
    </w:rPr>
  </w:style>
  <w:style w:type="paragraph" w:styleId="Heading1">
    <w:name w:val="heading 1"/>
    <w:basedOn w:val="Normal"/>
    <w:next w:val="Normal"/>
    <w:link w:val="Heading1Char"/>
    <w:uiPriority w:val="9"/>
    <w:qFormat/>
    <w:rsid w:val="007E30EB"/>
    <w:pPr>
      <w:keepNext/>
      <w:keepLines/>
      <w:pBdr>
        <w:bottom w:val="single" w:sz="18" w:space="1" w:color="9E1C30" w:themeColor="accent2"/>
      </w:pBdr>
      <w:spacing w:before="480"/>
      <w:outlineLvl w:val="0"/>
    </w:pPr>
    <w:rPr>
      <w:rFonts w:asciiTheme="majorHAnsi" w:eastAsiaTheme="majorEastAsia" w:hAnsiTheme="majorHAnsi" w:cstheme="majorBidi"/>
      <w:b/>
      <w:color w:val="3A3436" w:themeColor="text1" w:themeTint="E6"/>
      <w:sz w:val="42"/>
      <w:szCs w:val="42"/>
    </w:rPr>
  </w:style>
  <w:style w:type="paragraph" w:styleId="Heading2">
    <w:name w:val="heading 2"/>
    <w:basedOn w:val="Normal"/>
    <w:next w:val="Normal"/>
    <w:link w:val="Heading2Char"/>
    <w:uiPriority w:val="9"/>
    <w:unhideWhenUsed/>
    <w:qFormat/>
    <w:rsid w:val="005D7DA9"/>
    <w:pPr>
      <w:keepNext/>
      <w:keepLines/>
      <w:pBdr>
        <w:bottom w:val="single" w:sz="12" w:space="1" w:color="BFBFBF" w:themeColor="accent4"/>
      </w:pBdr>
      <w:spacing w:before="360" w:after="200"/>
      <w:outlineLvl w:val="1"/>
    </w:pPr>
    <w:rPr>
      <w:rFonts w:asciiTheme="majorHAnsi" w:eastAsiaTheme="majorEastAsia" w:hAnsiTheme="majorHAnsi" w:cstheme="majorBidi"/>
      <w:color w:val="B82038" w:themeColor="accent2" w:themeTint="E6"/>
      <w:sz w:val="34"/>
      <w:szCs w:val="34"/>
    </w:rPr>
  </w:style>
  <w:style w:type="paragraph" w:styleId="Heading3">
    <w:name w:val="heading 3"/>
    <w:basedOn w:val="Normal"/>
    <w:next w:val="Normal"/>
    <w:link w:val="Heading3Char"/>
    <w:uiPriority w:val="9"/>
    <w:unhideWhenUsed/>
    <w:qFormat/>
    <w:rsid w:val="00BB4786"/>
    <w:pPr>
      <w:keepNext/>
      <w:keepLines/>
      <w:spacing w:before="240" w:after="80"/>
      <w:outlineLvl w:val="2"/>
    </w:pPr>
    <w:rPr>
      <w:rFonts w:asciiTheme="majorHAnsi" w:eastAsiaTheme="majorEastAsia" w:hAnsiTheme="majorHAnsi" w:cstheme="majorBidi"/>
      <w:color w:val="B82038" w:themeColor="accent2" w:themeTint="E6"/>
      <w:sz w:val="28"/>
      <w:szCs w:val="24"/>
    </w:rPr>
  </w:style>
  <w:style w:type="paragraph" w:styleId="Heading4">
    <w:name w:val="heading 4"/>
    <w:basedOn w:val="Normal"/>
    <w:next w:val="Normal"/>
    <w:link w:val="Heading4Char"/>
    <w:uiPriority w:val="9"/>
    <w:unhideWhenUsed/>
    <w:qFormat/>
    <w:rsid w:val="007B0065"/>
    <w:pPr>
      <w:keepNext/>
      <w:keepLines/>
      <w:spacing w:before="240" w:after="200"/>
      <w:outlineLvl w:val="3"/>
    </w:pPr>
    <w:rPr>
      <w:rFonts w:asciiTheme="majorHAnsi" w:eastAsiaTheme="majorEastAsia" w:hAnsiTheme="majorHAnsi" w:cstheme="majorBidi"/>
      <w:b/>
      <w:iCs/>
      <w:color w:val="124D95" w:themeColor="accent1"/>
      <w:sz w:val="24"/>
      <w14:textFill>
        <w14:solidFill>
          <w14:schemeClr w14:val="accent1">
            <w14:lumMod w14:val="75000"/>
            <w14:lumMod w14:val="90000"/>
            <w14:lumOff w14:val="1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herTable">
    <w:name w:val="Maher Table"/>
    <w:basedOn w:val="GridTable4-Accent3"/>
    <w:uiPriority w:val="99"/>
    <w:rsid w:val="0037430A"/>
    <w:pPr>
      <w:jc w:val="center"/>
    </w:pPr>
    <w:tblPr/>
    <w:tcPr>
      <w:vAlign w:val="center"/>
    </w:tcPr>
    <w:tblStylePr w:type="firstRow">
      <w:rPr>
        <w:b/>
        <w:bCs/>
        <w:color w:val="FFFFFF" w:themeColor="background1"/>
      </w:rPr>
      <w:tblPr/>
      <w:tcPr>
        <w:tcBorders>
          <w:top w:val="single" w:sz="4" w:space="0" w:color="0D396F" w:themeColor="accent1" w:themeShade="BF"/>
          <w:left w:val="single" w:sz="4" w:space="0" w:color="0D396F" w:themeColor="accent1" w:themeShade="BF"/>
          <w:bottom w:val="single" w:sz="4" w:space="0" w:color="0D396F" w:themeColor="accent1" w:themeShade="BF"/>
          <w:right w:val="single" w:sz="4" w:space="0" w:color="0D396F" w:themeColor="accent1" w:themeShade="BF"/>
          <w:insideH w:val="single" w:sz="4" w:space="0" w:color="0D396F" w:themeColor="accent1" w:themeShade="BF"/>
          <w:insideV w:val="single" w:sz="4" w:space="0" w:color="0D396F" w:themeColor="accent1" w:themeShade="BF"/>
          <w:tl2br w:val="nil"/>
          <w:tr2bl w:val="nil"/>
        </w:tcBorders>
        <w:shd w:val="clear" w:color="auto" w:fill="124D95" w:themeFill="accent1"/>
      </w:tcPr>
    </w:tblStylePr>
    <w:tblStylePr w:type="lastRow">
      <w:rPr>
        <w:b/>
        <w:bCs/>
      </w:rPr>
      <w:tblPr/>
      <w:tcPr>
        <w:tcBorders>
          <w:top w:val="double" w:sz="4" w:space="0" w:color="303030" w:themeColor="accent3"/>
        </w:tcBorders>
      </w:tcPr>
    </w:tblStylePr>
    <w:tblStylePr w:type="firstCol">
      <w:rPr>
        <w:b/>
        <w:bCs/>
        <w:color w:val="BFBFBF"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5D5D5"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37430A"/>
    <w:pPr>
      <w:spacing w:after="0" w:line="240" w:lineRule="auto"/>
    </w:pPr>
    <w:tblPr>
      <w:tblStyleRowBandSize w:val="1"/>
      <w:tblStyleColBandSize w:val="1"/>
      <w:tblBorders>
        <w:top w:val="single" w:sz="4" w:space="0" w:color="828282" w:themeColor="accent3" w:themeTint="99"/>
        <w:left w:val="single" w:sz="4" w:space="0" w:color="828282" w:themeColor="accent3" w:themeTint="99"/>
        <w:bottom w:val="single" w:sz="4" w:space="0" w:color="828282" w:themeColor="accent3" w:themeTint="99"/>
        <w:right w:val="single" w:sz="4" w:space="0" w:color="828282" w:themeColor="accent3" w:themeTint="99"/>
        <w:insideH w:val="single" w:sz="4" w:space="0" w:color="828282" w:themeColor="accent3" w:themeTint="99"/>
        <w:insideV w:val="single" w:sz="4" w:space="0" w:color="828282" w:themeColor="accent3" w:themeTint="99"/>
      </w:tblBorders>
    </w:tblPr>
    <w:tblStylePr w:type="firstRow">
      <w:rPr>
        <w:b/>
        <w:bCs/>
        <w:color w:val="FFFFFF" w:themeColor="background1"/>
      </w:rPr>
      <w:tblPr/>
      <w:tcPr>
        <w:tcBorders>
          <w:top w:val="single" w:sz="4" w:space="0" w:color="303030" w:themeColor="accent3"/>
          <w:left w:val="single" w:sz="4" w:space="0" w:color="303030" w:themeColor="accent3"/>
          <w:bottom w:val="single" w:sz="4" w:space="0" w:color="303030" w:themeColor="accent3"/>
          <w:right w:val="single" w:sz="4" w:space="0" w:color="303030" w:themeColor="accent3"/>
          <w:insideH w:val="nil"/>
          <w:insideV w:val="nil"/>
        </w:tcBorders>
        <w:shd w:val="clear" w:color="auto" w:fill="303030" w:themeFill="accent3"/>
      </w:tcPr>
    </w:tblStylePr>
    <w:tblStylePr w:type="lastRow">
      <w:rPr>
        <w:b/>
        <w:bCs/>
      </w:rPr>
      <w:tblPr/>
      <w:tcPr>
        <w:tcBorders>
          <w:top w:val="double" w:sz="4" w:space="0" w:color="303030" w:themeColor="accent3"/>
        </w:tcBorders>
      </w:tcPr>
    </w:tblStylePr>
    <w:tblStylePr w:type="firstCol">
      <w:rPr>
        <w:b/>
        <w:bCs/>
      </w:rPr>
    </w:tblStylePr>
    <w:tblStylePr w:type="lastCol">
      <w:rPr>
        <w:b/>
        <w:bCs/>
      </w:rPr>
    </w:tblStylePr>
    <w:tblStylePr w:type="band1Vert">
      <w:tblPr/>
      <w:tcPr>
        <w:shd w:val="clear" w:color="auto" w:fill="D5D5D5" w:themeFill="accent3" w:themeFillTint="33"/>
      </w:tcPr>
    </w:tblStylePr>
    <w:tblStylePr w:type="band1Horz">
      <w:tblPr/>
      <w:tcPr>
        <w:shd w:val="clear" w:color="auto" w:fill="D5D5D5" w:themeFill="accent3" w:themeFillTint="33"/>
      </w:tcPr>
    </w:tblStylePr>
  </w:style>
  <w:style w:type="paragraph" w:styleId="Header">
    <w:name w:val="header"/>
    <w:basedOn w:val="Normal"/>
    <w:link w:val="HeaderChar"/>
    <w:uiPriority w:val="99"/>
    <w:unhideWhenUsed/>
    <w:qFormat/>
    <w:rsid w:val="00C1017C"/>
    <w:pPr>
      <w:pBdr>
        <w:bottom w:val="single" w:sz="12" w:space="10" w:color="BFBFBF" w:themeColor="accent4"/>
      </w:pBdr>
      <w:tabs>
        <w:tab w:val="center" w:pos="4680"/>
        <w:tab w:val="right" w:pos="9360"/>
      </w:tabs>
      <w:spacing w:after="120" w:line="288" w:lineRule="auto"/>
      <w:jc w:val="right"/>
    </w:pPr>
    <w:rPr>
      <w:b/>
      <w:noProof/>
      <w:color w:val="155BB2" w:themeColor="accent1" w:themeTint="E6"/>
      <w:sz w:val="28"/>
    </w:rPr>
  </w:style>
  <w:style w:type="character" w:customStyle="1" w:styleId="HeaderChar">
    <w:name w:val="Header Char"/>
    <w:basedOn w:val="DefaultParagraphFont"/>
    <w:link w:val="Header"/>
    <w:uiPriority w:val="99"/>
    <w:rsid w:val="00C1017C"/>
    <w:rPr>
      <w:b/>
      <w:noProof/>
      <w:color w:val="124D95" w:themeColor="accent1"/>
      <w:sz w:val="28"/>
    </w:rPr>
  </w:style>
  <w:style w:type="paragraph" w:styleId="Footer">
    <w:name w:val="footer"/>
    <w:basedOn w:val="Normal"/>
    <w:link w:val="FooterChar"/>
    <w:uiPriority w:val="99"/>
    <w:unhideWhenUsed/>
    <w:qFormat/>
    <w:rsid w:val="00C1017C"/>
    <w:pPr>
      <w:pBdr>
        <w:top w:val="single" w:sz="18" w:space="5" w:color="124D95" w:themeColor="accent1"/>
      </w:pBdr>
      <w:tabs>
        <w:tab w:val="center" w:pos="3600"/>
        <w:tab w:val="right" w:pos="10080"/>
      </w:tabs>
      <w:spacing w:before="120" w:after="0" w:line="269" w:lineRule="auto"/>
      <w:jc w:val="right"/>
    </w:pPr>
    <w:rPr>
      <w:color w:val="3A3436" w:themeColor="text1" w:themeTint="E6"/>
    </w:rPr>
  </w:style>
  <w:style w:type="character" w:customStyle="1" w:styleId="FooterChar">
    <w:name w:val="Footer Char"/>
    <w:basedOn w:val="DefaultParagraphFont"/>
    <w:link w:val="Footer"/>
    <w:uiPriority w:val="99"/>
    <w:rsid w:val="00C1017C"/>
    <w:rPr>
      <w:color w:val="242021" w:themeColor="text1"/>
    </w:rPr>
  </w:style>
  <w:style w:type="character" w:styleId="Emphasis">
    <w:name w:val="Emphasis"/>
    <w:basedOn w:val="DefaultParagraphFont"/>
    <w:uiPriority w:val="3"/>
    <w:qFormat/>
    <w:rsid w:val="00FE2310"/>
    <w:rPr>
      <w:i/>
      <w:iCs/>
    </w:rPr>
  </w:style>
  <w:style w:type="character" w:customStyle="1" w:styleId="Heading1Char">
    <w:name w:val="Heading 1 Char"/>
    <w:basedOn w:val="DefaultParagraphFont"/>
    <w:link w:val="Heading1"/>
    <w:uiPriority w:val="9"/>
    <w:rsid w:val="007E30EB"/>
    <w:rPr>
      <w:rFonts w:asciiTheme="majorHAnsi" w:eastAsiaTheme="majorEastAsia" w:hAnsiTheme="majorHAnsi" w:cstheme="majorBidi"/>
      <w:b/>
      <w:color w:val="242021" w:themeColor="text1"/>
      <w:sz w:val="42"/>
      <w:szCs w:val="42"/>
    </w:rPr>
  </w:style>
  <w:style w:type="character" w:styleId="IntenseEmphasis">
    <w:name w:val="Intense Emphasis"/>
    <w:basedOn w:val="DefaultParagraphFont"/>
    <w:uiPriority w:val="4"/>
    <w:qFormat/>
    <w:rsid w:val="008A2C26"/>
    <w:rPr>
      <w:b/>
      <w:i/>
      <w:iCs/>
      <w:color w:val="auto"/>
    </w:rPr>
  </w:style>
  <w:style w:type="paragraph" w:customStyle="1" w:styleId="IntroStatement">
    <w:name w:val="Intro Statement"/>
    <w:basedOn w:val="Normal"/>
    <w:next w:val="Heading2"/>
    <w:link w:val="IntroStatementChar"/>
    <w:qFormat/>
    <w:rsid w:val="00F17B56"/>
    <w:pPr>
      <w:spacing w:line="288" w:lineRule="auto"/>
    </w:pPr>
    <w:rPr>
      <w:color w:val="BFBFBF" w:themeColor="accent4"/>
      <w:spacing w:val="6"/>
      <w:sz w:val="24"/>
      <w14:textFill>
        <w14:solidFill>
          <w14:schemeClr w14:val="accent4">
            <w14:lumMod w14:val="50000"/>
            <w14:lumMod w14:val="90000"/>
            <w14:lumOff w14:val="10000"/>
          </w14:schemeClr>
        </w14:solidFill>
      </w14:textFill>
    </w:rPr>
  </w:style>
  <w:style w:type="character" w:customStyle="1" w:styleId="Heading3Char">
    <w:name w:val="Heading 3 Char"/>
    <w:basedOn w:val="DefaultParagraphFont"/>
    <w:link w:val="Heading3"/>
    <w:uiPriority w:val="9"/>
    <w:rsid w:val="00BB4786"/>
    <w:rPr>
      <w:rFonts w:asciiTheme="majorHAnsi" w:eastAsiaTheme="majorEastAsia" w:hAnsiTheme="majorHAnsi" w:cstheme="majorBidi"/>
      <w:color w:val="9E1C30" w:themeColor="accent2"/>
      <w:sz w:val="28"/>
      <w:szCs w:val="24"/>
    </w:rPr>
  </w:style>
  <w:style w:type="character" w:customStyle="1" w:styleId="IntroStatementChar">
    <w:name w:val="Intro Statement Char"/>
    <w:basedOn w:val="DefaultParagraphFont"/>
    <w:link w:val="IntroStatement"/>
    <w:rsid w:val="00EE41DF"/>
    <w:rPr>
      <w:color w:val="5F5F5F" w:themeColor="accent4" w:themeShade="80"/>
      <w:spacing w:val="6"/>
      <w:sz w:val="24"/>
    </w:rPr>
  </w:style>
  <w:style w:type="character" w:customStyle="1" w:styleId="Heading2Char">
    <w:name w:val="Heading 2 Char"/>
    <w:basedOn w:val="DefaultParagraphFont"/>
    <w:link w:val="Heading2"/>
    <w:uiPriority w:val="9"/>
    <w:rsid w:val="005D7DA9"/>
    <w:rPr>
      <w:rFonts w:asciiTheme="majorHAnsi" w:eastAsiaTheme="majorEastAsia" w:hAnsiTheme="majorHAnsi" w:cstheme="majorBidi"/>
      <w:color w:val="9E1C30" w:themeColor="accent2"/>
      <w:sz w:val="34"/>
      <w:szCs w:val="34"/>
    </w:rPr>
  </w:style>
  <w:style w:type="paragraph" w:styleId="ListParagraph">
    <w:name w:val="List Paragraph"/>
    <w:basedOn w:val="Normal"/>
    <w:link w:val="ListParagraphChar"/>
    <w:uiPriority w:val="1"/>
    <w:qFormat/>
    <w:rsid w:val="00403C6A"/>
    <w:pPr>
      <w:numPr>
        <w:numId w:val="2"/>
      </w:numPr>
      <w:spacing w:after="160" w:line="259" w:lineRule="auto"/>
    </w:pPr>
    <w:rPr>
      <w:sz w:val="22"/>
    </w:rPr>
  </w:style>
  <w:style w:type="numbering" w:customStyle="1" w:styleId="BulletedList">
    <w:name w:val="Bulleted List"/>
    <w:uiPriority w:val="99"/>
    <w:rsid w:val="00847214"/>
    <w:pPr>
      <w:numPr>
        <w:numId w:val="1"/>
      </w:numPr>
    </w:pPr>
  </w:style>
  <w:style w:type="character" w:customStyle="1" w:styleId="Heading4Char">
    <w:name w:val="Heading 4 Char"/>
    <w:basedOn w:val="DefaultParagraphFont"/>
    <w:link w:val="Heading4"/>
    <w:uiPriority w:val="9"/>
    <w:rsid w:val="007B0065"/>
    <w:rPr>
      <w:rFonts w:asciiTheme="majorHAnsi" w:eastAsiaTheme="majorEastAsia" w:hAnsiTheme="majorHAnsi" w:cstheme="majorBidi"/>
      <w:b/>
      <w:iCs/>
      <w:color w:val="0D396F" w:themeColor="accent1" w:themeShade="BF"/>
      <w:sz w:val="24"/>
    </w:rPr>
  </w:style>
  <w:style w:type="paragraph" w:styleId="Quote">
    <w:name w:val="Quote"/>
    <w:basedOn w:val="Normal"/>
    <w:next w:val="Normal"/>
    <w:link w:val="QuoteChar"/>
    <w:uiPriority w:val="2"/>
    <w:qFormat/>
    <w:rsid w:val="00BB4786"/>
    <w:pPr>
      <w:spacing w:before="240" w:after="480" w:line="288" w:lineRule="auto"/>
    </w:pPr>
    <w:rPr>
      <w:b/>
      <w:i/>
      <w:iCs/>
      <w:color w:val="3A3436" w:themeColor="text1" w:themeTint="E6"/>
      <w:spacing w:val="2"/>
      <w:sz w:val="24"/>
    </w:rPr>
  </w:style>
  <w:style w:type="character" w:customStyle="1" w:styleId="QuoteChar">
    <w:name w:val="Quote Char"/>
    <w:basedOn w:val="DefaultParagraphFont"/>
    <w:link w:val="Quote"/>
    <w:uiPriority w:val="2"/>
    <w:rsid w:val="00BB4786"/>
    <w:rPr>
      <w:b/>
      <w:i/>
      <w:iCs/>
      <w:color w:val="242021" w:themeColor="text1"/>
      <w:spacing w:val="2"/>
      <w:sz w:val="24"/>
    </w:rPr>
  </w:style>
  <w:style w:type="paragraph" w:styleId="BalloonText">
    <w:name w:val="Balloon Text"/>
    <w:basedOn w:val="Normal"/>
    <w:link w:val="BalloonTextChar"/>
    <w:uiPriority w:val="99"/>
    <w:semiHidden/>
    <w:unhideWhenUsed/>
    <w:rsid w:val="00BB3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04C"/>
    <w:rPr>
      <w:rFonts w:ascii="Segoe UI" w:hAnsi="Segoe UI" w:cs="Segoe UI"/>
      <w:sz w:val="18"/>
      <w:szCs w:val="18"/>
    </w:rPr>
  </w:style>
  <w:style w:type="character" w:styleId="Hyperlink">
    <w:name w:val="Hyperlink"/>
    <w:basedOn w:val="DefaultParagraphFont"/>
    <w:uiPriority w:val="99"/>
    <w:unhideWhenUsed/>
    <w:rsid w:val="009A63D2"/>
    <w:rPr>
      <w:color w:val="124D95" w:themeColor="hyperlink"/>
      <w:u w:val="single"/>
    </w:rPr>
  </w:style>
  <w:style w:type="character" w:styleId="CommentReference">
    <w:name w:val="annotation reference"/>
    <w:basedOn w:val="DefaultParagraphFont"/>
    <w:uiPriority w:val="99"/>
    <w:semiHidden/>
    <w:unhideWhenUsed/>
    <w:rsid w:val="00ED1964"/>
    <w:rPr>
      <w:sz w:val="16"/>
      <w:szCs w:val="16"/>
    </w:rPr>
  </w:style>
  <w:style w:type="paragraph" w:styleId="CommentText">
    <w:name w:val="annotation text"/>
    <w:basedOn w:val="Normal"/>
    <w:link w:val="CommentTextChar"/>
    <w:uiPriority w:val="99"/>
    <w:semiHidden/>
    <w:unhideWhenUsed/>
    <w:rsid w:val="00ED1964"/>
    <w:pPr>
      <w:spacing w:line="240" w:lineRule="auto"/>
    </w:pPr>
    <w:rPr>
      <w:sz w:val="20"/>
      <w:szCs w:val="20"/>
    </w:rPr>
  </w:style>
  <w:style w:type="character" w:customStyle="1" w:styleId="CommentTextChar">
    <w:name w:val="Comment Text Char"/>
    <w:basedOn w:val="DefaultParagraphFont"/>
    <w:link w:val="CommentText"/>
    <w:uiPriority w:val="99"/>
    <w:semiHidden/>
    <w:rsid w:val="00ED1964"/>
    <w:rPr>
      <w:sz w:val="20"/>
      <w:szCs w:val="20"/>
    </w:rPr>
  </w:style>
  <w:style w:type="paragraph" w:styleId="CommentSubject">
    <w:name w:val="annotation subject"/>
    <w:basedOn w:val="CommentText"/>
    <w:next w:val="CommentText"/>
    <w:link w:val="CommentSubjectChar"/>
    <w:uiPriority w:val="99"/>
    <w:semiHidden/>
    <w:unhideWhenUsed/>
    <w:rsid w:val="00ED1964"/>
    <w:rPr>
      <w:b/>
      <w:bCs/>
    </w:rPr>
  </w:style>
  <w:style w:type="character" w:customStyle="1" w:styleId="CommentSubjectChar">
    <w:name w:val="Comment Subject Char"/>
    <w:basedOn w:val="CommentTextChar"/>
    <w:link w:val="CommentSubject"/>
    <w:uiPriority w:val="99"/>
    <w:semiHidden/>
    <w:rsid w:val="00ED1964"/>
    <w:rPr>
      <w:b/>
      <w:bCs/>
      <w:sz w:val="20"/>
      <w:szCs w:val="20"/>
    </w:rPr>
  </w:style>
  <w:style w:type="paragraph" w:styleId="Revision">
    <w:name w:val="Revision"/>
    <w:hidden/>
    <w:uiPriority w:val="99"/>
    <w:semiHidden/>
    <w:rsid w:val="00D92EB1"/>
    <w:pPr>
      <w:spacing w:after="0" w:line="240" w:lineRule="auto"/>
    </w:pPr>
  </w:style>
  <w:style w:type="character" w:styleId="FollowedHyperlink">
    <w:name w:val="FollowedHyperlink"/>
    <w:basedOn w:val="DefaultParagraphFont"/>
    <w:uiPriority w:val="99"/>
    <w:semiHidden/>
    <w:unhideWhenUsed/>
    <w:rsid w:val="000156CB"/>
    <w:rPr>
      <w:color w:val="666666" w:themeColor="followedHyperlink"/>
      <w:u w:val="single"/>
    </w:rPr>
  </w:style>
  <w:style w:type="paragraph" w:styleId="NoSpacing">
    <w:name w:val="No Spacing"/>
    <w:uiPriority w:val="2"/>
    <w:rsid w:val="00BE618C"/>
    <w:pPr>
      <w:spacing w:after="0" w:line="240" w:lineRule="auto"/>
    </w:pPr>
    <w:rPr>
      <w:color w:val="444444" w:themeColor="accent3" w:themeTint="E6"/>
      <w:sz w:val="23"/>
    </w:rPr>
  </w:style>
  <w:style w:type="numbering" w:customStyle="1" w:styleId="Checkboxes">
    <w:name w:val="Checkboxes"/>
    <w:uiPriority w:val="99"/>
    <w:rsid w:val="001E70B8"/>
    <w:pPr>
      <w:numPr>
        <w:numId w:val="4"/>
      </w:numPr>
    </w:pPr>
  </w:style>
  <w:style w:type="numbering" w:customStyle="1" w:styleId="BulletedList1">
    <w:name w:val="Bulleted List1"/>
    <w:uiPriority w:val="99"/>
    <w:rsid w:val="00285A66"/>
  </w:style>
  <w:style w:type="paragraph" w:customStyle="1" w:styleId="Checkbox">
    <w:name w:val="Checkbox"/>
    <w:basedOn w:val="ListParagraph"/>
    <w:link w:val="CheckboxChar"/>
    <w:uiPriority w:val="1"/>
    <w:qFormat/>
    <w:rsid w:val="001E70B8"/>
    <w:pPr>
      <w:numPr>
        <w:numId w:val="0"/>
      </w:numPr>
    </w:pPr>
  </w:style>
  <w:style w:type="character" w:customStyle="1" w:styleId="ListParagraphChar">
    <w:name w:val="List Paragraph Char"/>
    <w:basedOn w:val="DefaultParagraphFont"/>
    <w:link w:val="ListParagraph"/>
    <w:uiPriority w:val="1"/>
    <w:rsid w:val="00403C6A"/>
    <w:rPr>
      <w:color w:val="444444" w:themeColor="accent3" w:themeTint="E6"/>
    </w:rPr>
  </w:style>
  <w:style w:type="character" w:customStyle="1" w:styleId="CheckboxChar">
    <w:name w:val="Checkbox Char"/>
    <w:basedOn w:val="ListParagraphChar"/>
    <w:link w:val="Checkbox"/>
    <w:uiPriority w:val="1"/>
    <w:rsid w:val="00EE41DF"/>
    <w:rPr>
      <w:color w:val="444444" w:themeColor="accent3" w:themeTint="E6"/>
    </w:rPr>
  </w:style>
  <w:style w:type="paragraph" w:customStyle="1" w:styleId="bull2">
    <w:name w:val="bull2"/>
    <w:basedOn w:val="ListParagraph"/>
    <w:qFormat/>
    <w:rsid w:val="001177A0"/>
    <w:pPr>
      <w:numPr>
        <w:numId w:val="0"/>
      </w:numPr>
      <w:contextualSpacing/>
    </w:pPr>
  </w:style>
  <w:style w:type="paragraph" w:customStyle="1" w:styleId="ABC">
    <w:name w:val="ABC"/>
    <w:basedOn w:val="ListParagraph"/>
    <w:qFormat/>
    <w:rsid w:val="001177A0"/>
    <w:pPr>
      <w:numPr>
        <w:numId w:val="6"/>
      </w:numPr>
      <w:contextualSpacing/>
    </w:pPr>
    <w:rPr>
      <w:b/>
      <w:color w:val="002060"/>
    </w:rPr>
  </w:style>
  <w:style w:type="paragraph" w:customStyle="1" w:styleId="checkboxindent">
    <w:name w:val="check box indent"/>
    <w:basedOn w:val="Checkbox"/>
    <w:qFormat/>
    <w:rsid w:val="00403C6A"/>
    <w:pPr>
      <w:ind w:left="1440"/>
    </w:pPr>
  </w:style>
  <w:style w:type="table" w:styleId="TableGrid">
    <w:name w:val="Table Grid"/>
    <w:basedOn w:val="TableNormal"/>
    <w:uiPriority w:val="39"/>
    <w:rsid w:val="0024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 TA OWI">
      <a:dk1>
        <a:srgbClr val="242021"/>
      </a:dk1>
      <a:lt1>
        <a:sysClr val="window" lastClr="FFFFFF"/>
      </a:lt1>
      <a:dk2>
        <a:srgbClr val="002C47"/>
      </a:dk2>
      <a:lt2>
        <a:srgbClr val="F2F2F2"/>
      </a:lt2>
      <a:accent1>
        <a:srgbClr val="124D95"/>
      </a:accent1>
      <a:accent2>
        <a:srgbClr val="9E1C30"/>
      </a:accent2>
      <a:accent3>
        <a:srgbClr val="303030"/>
      </a:accent3>
      <a:accent4>
        <a:srgbClr val="BFBFBF"/>
      </a:accent4>
      <a:accent5>
        <a:srgbClr val="7A232E"/>
      </a:accent5>
      <a:accent6>
        <a:srgbClr val="0075BF"/>
      </a:accent6>
      <a:hlink>
        <a:srgbClr val="124D95"/>
      </a:hlink>
      <a:folHlink>
        <a:srgbClr val="666666"/>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D071CB20F8149B7C533FE4F4392B2" ma:contentTypeVersion="" ma:contentTypeDescription="Create a new document." ma:contentTypeScope="" ma:versionID="3d21292aa3ecda9695964048b1fdb9ab">
  <xsd:schema xmlns:xsd="http://www.w3.org/2001/XMLSchema" xmlns:xs="http://www.w3.org/2001/XMLSchema" xmlns:p="http://schemas.microsoft.com/office/2006/metadata/properties" xmlns:ns2="67de87ca-357f-47e2-ab04-705a611eddb6" xmlns:ns3="e9383cf3-6c95-48c0-84cb-ffd9d14604cc" targetNamespace="http://schemas.microsoft.com/office/2006/metadata/properties" ma:root="true" ma:fieldsID="c7e4eb8a0441202d3e30bfa2aeb9c1ee" ns2:_="" ns3:_="">
    <xsd:import namespace="67de87ca-357f-47e2-ab04-705a611eddb6"/>
    <xsd:import namespace="e9383cf3-6c95-48c0-84cb-ffd9d14604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e87ca-357f-47e2-ab04-705a611ed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83cf3-6c95-48c0-84cb-ffd9d14604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A1DC-F62B-4989-B8CE-13EE0D3E0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e87ca-357f-47e2-ab04-705a611eddb6"/>
    <ds:schemaRef ds:uri="e9383cf3-6c95-48c0-84cb-ffd9d146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445AB-64F9-4F51-A4C9-5399C35D03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D5658E-80E4-40E3-A521-E7BB0841F504}">
  <ds:schemaRefs>
    <ds:schemaRef ds:uri="http://schemas.microsoft.com/sharepoint/v3/contenttype/forms"/>
  </ds:schemaRefs>
</ds:datastoreItem>
</file>

<file path=customXml/itemProps4.xml><?xml version="1.0" encoding="utf-8"?>
<ds:datastoreItem xmlns:ds="http://schemas.openxmlformats.org/officeDocument/2006/customXml" ds:itemID="{64E7FC1B-3ADE-4604-9096-5F9E8209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13</Pages>
  <Words>4399</Words>
  <Characters>24064</Characters>
  <Application>Microsoft Office Word</Application>
  <DocSecurity>0</DocSecurity>
  <Lines>437</Lines>
  <Paragraphs>254</Paragraphs>
  <ScaleCrop>false</ScaleCrop>
  <HeadingPairs>
    <vt:vector size="2" baseType="variant">
      <vt:variant>
        <vt:lpstr>Title</vt:lpstr>
      </vt:variant>
      <vt:variant>
        <vt:i4>1</vt:i4>
      </vt:variant>
    </vt:vector>
  </HeadingPairs>
  <TitlesOfParts>
    <vt:vector size="1" baseType="lpstr">
      <vt:lpstr>Customer Service Training Needs Self-Assessment Tool</vt:lpstr>
    </vt:vector>
  </TitlesOfParts>
  <Company>The United States Department of Labor</Company>
  <LinksUpToDate>false</LinksUpToDate>
  <CharactersWithSpaces>28209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Training Needs Self-Assessment Tool</dc:title>
  <dc:subject>Customer Service Training Needs Self-Assessment Tool</dc:subject>
  <dc:creator>The Office of Workforce Investment</dc:creator>
  <cp:keywords>Workforce Innovation; Customer Service; Cohort; Training Needs; Self-Assessment</cp:keywords>
  <dc:description/>
  <cp:lastModifiedBy>Perry Gorelik</cp:lastModifiedBy>
  <cp:revision>21</cp:revision>
  <cp:lastPrinted>2019-05-13T18:57:00Z</cp:lastPrinted>
  <dcterms:created xsi:type="dcterms:W3CDTF">2019-05-08T20:19:00Z</dcterms:created>
  <dcterms:modified xsi:type="dcterms:W3CDTF">2019-05-13T19:35:00Z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0x010100490D071CB20F8149B7C533FE4F4392B2</vt:lpwstr>
  </property>
</Properties>
</file>